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EFA45" w14:textId="77777777" w:rsidR="00382729" w:rsidRDefault="00382729">
      <w:pPr>
        <w:pStyle w:val="BodyText"/>
        <w:rPr>
          <w:rFonts w:ascii="Times New Roman"/>
        </w:rPr>
      </w:pPr>
    </w:p>
    <w:p w14:paraId="0753F98B" w14:textId="77777777" w:rsidR="00382729" w:rsidRDefault="00382729">
      <w:pPr>
        <w:pStyle w:val="BodyText"/>
        <w:rPr>
          <w:rFonts w:ascii="Times New Roman"/>
        </w:rPr>
      </w:pPr>
    </w:p>
    <w:p w14:paraId="3B99001F" w14:textId="77777777" w:rsidR="00382729" w:rsidRDefault="00382729">
      <w:pPr>
        <w:pStyle w:val="BodyText"/>
        <w:rPr>
          <w:rFonts w:ascii="Times New Roman"/>
        </w:rPr>
      </w:pPr>
    </w:p>
    <w:p w14:paraId="77A668B2" w14:textId="77777777" w:rsidR="00382729" w:rsidRDefault="00382729">
      <w:pPr>
        <w:pStyle w:val="BodyText"/>
        <w:rPr>
          <w:rFonts w:ascii="Times New Roman"/>
        </w:rPr>
      </w:pPr>
    </w:p>
    <w:p w14:paraId="460B60C9" w14:textId="77777777" w:rsidR="00382729" w:rsidRDefault="00382729">
      <w:pPr>
        <w:pStyle w:val="BodyText"/>
        <w:rPr>
          <w:rFonts w:ascii="Times New Roman"/>
        </w:rPr>
      </w:pPr>
    </w:p>
    <w:p w14:paraId="3D8CDD0E" w14:textId="77777777" w:rsidR="00382729" w:rsidRDefault="00382729">
      <w:pPr>
        <w:pStyle w:val="BodyText"/>
        <w:rPr>
          <w:rFonts w:ascii="Times New Roman"/>
        </w:rPr>
      </w:pPr>
    </w:p>
    <w:p w14:paraId="60093A5A" w14:textId="77777777" w:rsidR="00382729" w:rsidRDefault="00382729">
      <w:pPr>
        <w:pStyle w:val="BodyText"/>
        <w:rPr>
          <w:rFonts w:ascii="Times New Roman"/>
        </w:rPr>
      </w:pPr>
    </w:p>
    <w:p w14:paraId="5D10677C" w14:textId="77777777" w:rsidR="00382729" w:rsidRDefault="00382729">
      <w:pPr>
        <w:pStyle w:val="BodyText"/>
        <w:rPr>
          <w:rFonts w:ascii="Times New Roman"/>
        </w:rPr>
      </w:pPr>
    </w:p>
    <w:p w14:paraId="595EE340" w14:textId="77777777" w:rsidR="00382729" w:rsidRDefault="00382729">
      <w:pPr>
        <w:pStyle w:val="BodyText"/>
        <w:rPr>
          <w:rFonts w:ascii="Times New Roman"/>
        </w:rPr>
      </w:pPr>
    </w:p>
    <w:p w14:paraId="2840FAF9" w14:textId="77777777" w:rsidR="00382729" w:rsidRDefault="00382729">
      <w:pPr>
        <w:pStyle w:val="BodyText"/>
        <w:rPr>
          <w:rFonts w:ascii="Times New Roman"/>
        </w:rPr>
      </w:pPr>
    </w:p>
    <w:p w14:paraId="5FE8EB70" w14:textId="77777777" w:rsidR="00382729" w:rsidRDefault="00382729">
      <w:pPr>
        <w:pStyle w:val="BodyText"/>
        <w:rPr>
          <w:rFonts w:ascii="Times New Roman"/>
        </w:rPr>
      </w:pPr>
    </w:p>
    <w:p w14:paraId="059CFE62" w14:textId="77777777" w:rsidR="00382729" w:rsidRDefault="00ED7386">
      <w:pPr>
        <w:spacing w:before="169"/>
        <w:ind w:left="3425"/>
        <w:rPr>
          <w:rFonts w:ascii="Batang" w:eastAsia="Batang"/>
          <w:sz w:val="52"/>
        </w:rPr>
      </w:pPr>
      <w:r>
        <w:rPr>
          <w:rFonts w:ascii="Batang" w:eastAsia="Batang" w:hint="eastAsia"/>
          <w:sz w:val="52"/>
        </w:rPr>
        <w:t>식품</w:t>
      </w:r>
      <w:r>
        <w:rPr>
          <w:rFonts w:ascii="Batang" w:eastAsia="Batang" w:hint="eastAsia"/>
          <w:sz w:val="52"/>
        </w:rPr>
        <w:t xml:space="preserve"> </w:t>
      </w:r>
      <w:r>
        <w:rPr>
          <w:rFonts w:ascii="Batang" w:eastAsia="Batang" w:hint="eastAsia"/>
          <w:sz w:val="52"/>
        </w:rPr>
        <w:t>안전</w:t>
      </w:r>
      <w:r>
        <w:rPr>
          <w:rFonts w:ascii="Batang" w:eastAsia="Batang" w:hint="eastAsia"/>
          <w:sz w:val="52"/>
        </w:rPr>
        <w:t xml:space="preserve"> </w:t>
      </w:r>
      <w:r>
        <w:rPr>
          <w:rFonts w:ascii="Batang" w:eastAsia="Batang" w:hint="eastAsia"/>
          <w:sz w:val="52"/>
        </w:rPr>
        <w:t>계획</w:t>
      </w:r>
    </w:p>
    <w:p w14:paraId="72D7AF25" w14:textId="77777777" w:rsidR="00382729" w:rsidRDefault="00382729">
      <w:pPr>
        <w:pStyle w:val="BodyText"/>
      </w:pPr>
    </w:p>
    <w:p w14:paraId="57670B76" w14:textId="77777777" w:rsidR="00382729" w:rsidRDefault="00382729">
      <w:pPr>
        <w:pStyle w:val="BodyText"/>
      </w:pPr>
    </w:p>
    <w:p w14:paraId="272F92CC" w14:textId="77777777" w:rsidR="00382729" w:rsidRDefault="00382729">
      <w:pPr>
        <w:pStyle w:val="BodyText"/>
      </w:pPr>
    </w:p>
    <w:p w14:paraId="671F6949" w14:textId="77777777" w:rsidR="00382729" w:rsidRDefault="00382729">
      <w:pPr>
        <w:pStyle w:val="BodyText"/>
      </w:pPr>
    </w:p>
    <w:p w14:paraId="3B16F2CE" w14:textId="77777777" w:rsidR="00382729" w:rsidRDefault="00382729">
      <w:pPr>
        <w:pStyle w:val="BodyText"/>
      </w:pPr>
    </w:p>
    <w:p w14:paraId="7A6DA824" w14:textId="77777777" w:rsidR="00382729" w:rsidRDefault="00382729">
      <w:pPr>
        <w:pStyle w:val="BodyText"/>
      </w:pPr>
    </w:p>
    <w:p w14:paraId="5BD86F14" w14:textId="77777777" w:rsidR="00382729" w:rsidRDefault="00382729">
      <w:pPr>
        <w:pStyle w:val="BodyText"/>
      </w:pPr>
    </w:p>
    <w:p w14:paraId="192A31CD" w14:textId="77777777" w:rsidR="00382729" w:rsidRDefault="00382729">
      <w:pPr>
        <w:pStyle w:val="BodyText"/>
      </w:pPr>
    </w:p>
    <w:p w14:paraId="02C54FA8" w14:textId="77777777" w:rsidR="00382729" w:rsidRDefault="00382729">
      <w:pPr>
        <w:pStyle w:val="BodyText"/>
      </w:pPr>
    </w:p>
    <w:p w14:paraId="668D8CC3" w14:textId="77777777" w:rsidR="00382729" w:rsidRDefault="00382729">
      <w:pPr>
        <w:pStyle w:val="BodyText"/>
      </w:pPr>
    </w:p>
    <w:p w14:paraId="5F5DFF8A" w14:textId="77777777" w:rsidR="00382729" w:rsidRDefault="00382729">
      <w:pPr>
        <w:pStyle w:val="BodyText"/>
      </w:pPr>
    </w:p>
    <w:p w14:paraId="342134CA" w14:textId="77777777" w:rsidR="00382729" w:rsidRDefault="00382729">
      <w:pPr>
        <w:pStyle w:val="BodyText"/>
      </w:pPr>
    </w:p>
    <w:p w14:paraId="78F2F32F" w14:textId="77777777" w:rsidR="00382729" w:rsidRDefault="00382729">
      <w:pPr>
        <w:pStyle w:val="BodyText"/>
      </w:pPr>
    </w:p>
    <w:p w14:paraId="1B684F0F" w14:textId="77777777" w:rsidR="00382729" w:rsidRDefault="00382729">
      <w:pPr>
        <w:pStyle w:val="BodyText"/>
      </w:pPr>
    </w:p>
    <w:p w14:paraId="0BADA508" w14:textId="77777777" w:rsidR="00382729" w:rsidRDefault="00382729">
      <w:pPr>
        <w:pStyle w:val="BodyText"/>
      </w:pPr>
    </w:p>
    <w:p w14:paraId="1FA0C853" w14:textId="77777777" w:rsidR="00382729" w:rsidRDefault="00382729">
      <w:pPr>
        <w:pStyle w:val="BodyText"/>
      </w:pPr>
    </w:p>
    <w:p w14:paraId="7631D644" w14:textId="77777777" w:rsidR="00382729" w:rsidRDefault="00382729">
      <w:pPr>
        <w:pStyle w:val="BodyText"/>
      </w:pPr>
    </w:p>
    <w:p w14:paraId="70F5DECB" w14:textId="77777777" w:rsidR="00382729" w:rsidRDefault="00382729">
      <w:pPr>
        <w:pStyle w:val="BodyText"/>
      </w:pPr>
    </w:p>
    <w:p w14:paraId="237107C3" w14:textId="77777777" w:rsidR="00382729" w:rsidRDefault="00382729">
      <w:pPr>
        <w:pStyle w:val="BodyText"/>
      </w:pPr>
    </w:p>
    <w:p w14:paraId="42437A9D" w14:textId="77777777" w:rsidR="00382729" w:rsidRDefault="00382729">
      <w:pPr>
        <w:pStyle w:val="BodyText"/>
        <w:spacing w:before="1"/>
        <w:rPr>
          <w:sz w:val="23"/>
        </w:rPr>
      </w:pPr>
    </w:p>
    <w:p w14:paraId="31C3AA69" w14:textId="77777777" w:rsidR="00382729" w:rsidRDefault="00382729">
      <w:pPr>
        <w:rPr>
          <w:sz w:val="23"/>
        </w:rPr>
        <w:sectPr w:rsidR="00382729">
          <w:headerReference w:type="default" r:id="rId8"/>
          <w:type w:val="continuous"/>
          <w:pgSz w:w="12240" w:h="15840"/>
          <w:pgMar w:top="1460" w:right="900" w:bottom="280" w:left="1140" w:header="710" w:footer="720" w:gutter="0"/>
          <w:pgNumType w:start="1"/>
          <w:cols w:space="720"/>
        </w:sectPr>
      </w:pPr>
    </w:p>
    <w:p w14:paraId="3A6D3BA9" w14:textId="77777777" w:rsidR="00382729" w:rsidRDefault="00ED7386">
      <w:pPr>
        <w:pStyle w:val="Heading2"/>
        <w:tabs>
          <w:tab w:val="left" w:pos="5222"/>
        </w:tabs>
        <w:spacing w:before="77"/>
        <w:ind w:left="660"/>
        <w:rPr>
          <w:rFonts w:ascii="Times New Roman" w:eastAsia="Times New Roman"/>
        </w:rPr>
      </w:pPr>
      <w:r>
        <w:rPr>
          <w:rFonts w:ascii="Batang" w:eastAsia="Batang" w:hint="eastAsia"/>
        </w:rPr>
        <w:t>검토자</w:t>
      </w:r>
      <w:r>
        <w:rPr>
          <w:rFonts w:ascii="Batang" w:eastAsia="Batang" w:hint="eastAsia"/>
        </w:rPr>
        <w:t>:</w:t>
      </w:r>
      <w:r>
        <w:rPr>
          <w:rFonts w:ascii="Batang" w:eastAsia="Batang" w:hint="eastAsia"/>
        </w:rPr>
        <w:t xml:space="preserve"> </w:t>
      </w:r>
      <w:r>
        <w:rPr>
          <w:rFonts w:ascii="Batang" w:eastAsia="Batang" w:hint="eastAsia"/>
        </w:rPr>
        <w:t>공장장</w:t>
      </w:r>
      <w:r>
        <w:rPr>
          <w:rFonts w:ascii="Batang" w:eastAsia="Batang" w:hint="eastAsia"/>
          <w:spacing w:val="-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0B96A11B" w14:textId="77777777" w:rsidR="00382729" w:rsidRDefault="00ED7386">
      <w:pPr>
        <w:tabs>
          <w:tab w:val="left" w:pos="3210"/>
        </w:tabs>
        <w:spacing w:before="87"/>
        <w:ind w:left="660"/>
        <w:rPr>
          <w:rFonts w:ascii="Batang" w:eastAsia="Batang"/>
          <w:sz w:val="21"/>
        </w:rPr>
      </w:pPr>
      <w:r>
        <w:br w:type="column"/>
      </w:r>
      <w:r>
        <w:rPr>
          <w:rFonts w:ascii="Batang" w:eastAsia="Batang" w:hint="eastAsia"/>
          <w:sz w:val="21"/>
        </w:rPr>
        <w:t>날짜</w:t>
      </w:r>
      <w:r>
        <w:rPr>
          <w:rFonts w:ascii="Batang" w:eastAsia="Batang" w:hint="eastAsia"/>
          <w:sz w:val="21"/>
        </w:rPr>
        <w:t>:</w:t>
      </w:r>
      <w:r>
        <w:rPr>
          <w:rFonts w:ascii="Batang" w:eastAsia="Batang" w:hint="eastAsia"/>
          <w:sz w:val="21"/>
          <w:u w:val="single"/>
        </w:rPr>
        <w:t xml:space="preserve"> </w:t>
      </w:r>
      <w:r>
        <w:rPr>
          <w:rFonts w:ascii="Batang" w:eastAsia="Batang" w:hint="eastAsia"/>
          <w:sz w:val="21"/>
          <w:u w:val="single"/>
        </w:rPr>
        <w:tab/>
      </w:r>
    </w:p>
    <w:p w14:paraId="2CAF5310" w14:textId="77777777" w:rsidR="00382729" w:rsidRDefault="00382729">
      <w:pPr>
        <w:rPr>
          <w:rFonts w:ascii="Batang" w:eastAsia="Batang"/>
          <w:sz w:val="21"/>
        </w:rPr>
        <w:sectPr w:rsidR="00382729">
          <w:type w:val="continuous"/>
          <w:pgSz w:w="12240" w:h="15840"/>
          <w:pgMar w:top="1460" w:right="900" w:bottom="280" w:left="1140" w:header="720" w:footer="720" w:gutter="0"/>
          <w:cols w:num="2" w:space="720" w:equalWidth="0">
            <w:col w:w="5264" w:space="1196"/>
            <w:col w:w="3740"/>
          </w:cols>
        </w:sectPr>
      </w:pPr>
    </w:p>
    <w:p w14:paraId="5D1266E0" w14:textId="77777777" w:rsidR="00382729" w:rsidRDefault="00382729">
      <w:pPr>
        <w:pStyle w:val="BodyText"/>
      </w:pPr>
    </w:p>
    <w:p w14:paraId="260185F4" w14:textId="77777777" w:rsidR="00382729" w:rsidRDefault="00382729">
      <w:pPr>
        <w:pStyle w:val="BodyText"/>
      </w:pPr>
    </w:p>
    <w:p w14:paraId="237CAEAB" w14:textId="77777777" w:rsidR="00382729" w:rsidRDefault="00382729">
      <w:pPr>
        <w:pStyle w:val="BodyText"/>
      </w:pPr>
    </w:p>
    <w:p w14:paraId="0145A579" w14:textId="77777777" w:rsidR="00382729" w:rsidRDefault="00382729">
      <w:pPr>
        <w:pStyle w:val="BodyText"/>
        <w:spacing w:before="10"/>
        <w:rPr>
          <w:sz w:val="22"/>
        </w:rPr>
      </w:pPr>
    </w:p>
    <w:p w14:paraId="67E9D424" w14:textId="77777777" w:rsidR="00382729" w:rsidRDefault="00ED7386">
      <w:pPr>
        <w:pStyle w:val="BodyText"/>
        <w:ind w:left="541"/>
      </w:pPr>
      <w:r>
        <w:pict w14:anchorId="05FE4432">
          <v:group id="_x0000_s2149" style="width:461.9pt;height:104.2pt;mso-position-horizontal-relative:char;mso-position-vertical-relative:line" coordsize="9238,20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51" type="#_x0000_t75" style="position:absolute;width:9238;height:208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50" type="#_x0000_t202" style="position:absolute;width:9238;height:2084" filled="f" stroked="f">
              <v:textbox inset="0,0,0,0">
                <w:txbxContent>
                  <w:p w14:paraId="6E752086" w14:textId="77777777" w:rsidR="00382729" w:rsidRDefault="00382729">
                    <w:pPr>
                      <w:spacing w:before="10"/>
                      <w:rPr>
                        <w:rFonts w:ascii="Batang"/>
                        <w:sz w:val="16"/>
                      </w:rPr>
                    </w:pPr>
                  </w:p>
                  <w:p w14:paraId="1E6DAA65" w14:textId="77777777" w:rsidR="00382729" w:rsidRDefault="00ED7386">
                    <w:pPr>
                      <w:spacing w:line="247" w:lineRule="auto"/>
                      <w:ind w:left="227" w:right="222" w:hanging="3"/>
                      <w:jc w:val="center"/>
                    </w:pPr>
                    <w:r>
                      <w:rPr>
                        <w:rFonts w:ascii="Batang" w:eastAsia="Batang" w:hint="eastAsia"/>
                      </w:rPr>
                      <w:t>이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예시에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포함된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정보는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교육목적으로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준비되었을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뿐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실제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특정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영업장의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상황을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대변하지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않는다</w:t>
                    </w:r>
                    <w:r>
                      <w:rPr>
                        <w:rFonts w:ascii="Batang" w:eastAsia="Batang" w:hint="eastAsia"/>
                      </w:rPr>
                      <w:t xml:space="preserve">. </w:t>
                    </w:r>
                    <w:r>
                      <w:rPr>
                        <w:rFonts w:ascii="Batang" w:eastAsia="Batang" w:hint="eastAsia"/>
                      </w:rPr>
                      <w:t>교육장에서의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활용을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위해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많은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공정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단계가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생략되거나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병합되어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있다</w:t>
                    </w:r>
                    <w:r>
                      <w:rPr>
                        <w:rFonts w:ascii="Batang" w:eastAsia="Batang" w:hint="eastAsia"/>
                      </w:rPr>
                      <w:t xml:space="preserve">. </w:t>
                    </w:r>
                    <w:r>
                      <w:t>따라서</w:t>
                    </w:r>
                    <w:r>
                      <w:t xml:space="preserve"> </w:t>
                    </w:r>
                    <w:r>
                      <w:t>완전하지</w:t>
                    </w:r>
                    <w:r>
                      <w:t xml:space="preserve"> </w:t>
                    </w:r>
                    <w:r>
                      <w:t>않으며</w:t>
                    </w:r>
                    <w:r>
                      <w:t xml:space="preserve">, </w:t>
                    </w:r>
                    <w:r>
                      <w:t>필수</w:t>
                    </w:r>
                    <w:r>
                      <w:t xml:space="preserve"> </w:t>
                    </w:r>
                    <w:r>
                      <w:t>정보와</w:t>
                    </w:r>
                    <w:r>
                      <w:t xml:space="preserve"> </w:t>
                    </w:r>
                    <w:r>
                      <w:t>생략</w:t>
                    </w:r>
                    <w:r>
                      <w:t xml:space="preserve"> </w:t>
                    </w:r>
                    <w:r>
                      <w:t>가능한</w:t>
                    </w:r>
                    <w:r>
                      <w:t xml:space="preserve"> </w:t>
                    </w:r>
                    <w:r>
                      <w:t>정보가</w:t>
                    </w:r>
                    <w:r>
                      <w:t xml:space="preserve"> </w:t>
                    </w:r>
                    <w:r>
                      <w:t>함께</w:t>
                    </w:r>
                    <w:r>
                      <w:t xml:space="preserve"> </w:t>
                    </w:r>
                    <w:r>
                      <w:t>포함되어</w:t>
                    </w:r>
                    <w:r>
                      <w:t xml:space="preserve"> </w:t>
                    </w:r>
                    <w:r>
                      <w:t>있다</w:t>
                    </w:r>
                    <w:r>
                      <w:t>.</w:t>
                    </w:r>
                  </w:p>
                  <w:p w14:paraId="702EA5F4" w14:textId="77777777" w:rsidR="00382729" w:rsidRDefault="00ED7386">
                    <w:pPr>
                      <w:spacing w:before="6" w:line="244" w:lineRule="auto"/>
                      <w:ind w:left="184" w:right="186"/>
                      <w:jc w:val="center"/>
                      <w:rPr>
                        <w:rFonts w:ascii="Batang" w:eastAsia="Batang"/>
                      </w:rPr>
                    </w:pPr>
                    <w:r>
                      <w:rPr>
                        <w:rFonts w:ascii="Batang" w:eastAsia="Batang" w:hint="eastAsia"/>
                      </w:rPr>
                      <w:t>식품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안전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계획은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각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사업장을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특정하여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개발되어야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하므로</w:t>
                    </w:r>
                    <w:r>
                      <w:rPr>
                        <w:rFonts w:ascii="Batang" w:eastAsia="Batang" w:hint="eastAsia"/>
                      </w:rPr>
                      <w:t xml:space="preserve">, </w:t>
                    </w:r>
                    <w:r>
                      <w:rPr>
                        <w:rFonts w:ascii="Batang" w:eastAsia="Batang" w:hint="eastAsia"/>
                      </w:rPr>
                      <w:t>이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계획을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크게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변경하지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않고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실제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생산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시설에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적용할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수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있을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가능성은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매우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낮다</w:t>
                    </w:r>
                    <w:r>
                      <w:rPr>
                        <w:rFonts w:ascii="Batang" w:eastAsia="Batang" w:hint="eastAsia"/>
                      </w:rPr>
                      <w:t xml:space="preserve">. </w:t>
                    </w:r>
                    <w:r>
                      <w:rPr>
                        <w:rFonts w:ascii="Batang" w:eastAsia="Batang" w:hint="eastAsia"/>
                      </w:rPr>
                      <w:t>포함된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조건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및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규격</w:t>
                    </w:r>
                    <w:r>
                      <w:rPr>
                        <w:rFonts w:ascii="Batang" w:eastAsia="Batang" w:hint="eastAsia"/>
                      </w:rPr>
                      <w:t>(</w:t>
                    </w:r>
                    <w:r>
                      <w:rPr>
                        <w:rFonts w:ascii="Batang" w:eastAsia="Batang" w:hint="eastAsia"/>
                      </w:rPr>
                      <w:t>타당성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정보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등</w:t>
                    </w:r>
                    <w:r>
                      <w:rPr>
                        <w:rFonts w:ascii="Batang" w:eastAsia="Batang" w:hint="eastAsia"/>
                      </w:rPr>
                      <w:t>)</w:t>
                    </w:r>
                    <w:r>
                      <w:rPr>
                        <w:rFonts w:ascii="Batang" w:eastAsia="Batang" w:hint="eastAsia"/>
                      </w:rPr>
                      <w:t>은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예시를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위한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것이며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실제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공</w:t>
                    </w:r>
                    <w:r>
                      <w:rPr>
                        <w:rFonts w:ascii="Batang" w:eastAsia="Batang" w:hint="eastAsia"/>
                      </w:rPr>
                      <w:t>정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조건과는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다를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수</w:t>
                    </w:r>
                    <w:r>
                      <w:rPr>
                        <w:rFonts w:ascii="Batang" w:eastAsia="Batang" w:hint="eastAsia"/>
                      </w:rPr>
                      <w:t xml:space="preserve"> </w:t>
                    </w:r>
                    <w:r>
                      <w:rPr>
                        <w:rFonts w:ascii="Batang" w:eastAsia="Batang" w:hint="eastAsia"/>
                      </w:rPr>
                      <w:t>있다</w:t>
                    </w:r>
                    <w:r>
                      <w:rPr>
                        <w:rFonts w:ascii="Batang" w:eastAsia="Batang" w:hint="eastAsia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14:paraId="107C6A55" w14:textId="77777777" w:rsidR="00382729" w:rsidRDefault="00382729">
      <w:pPr>
        <w:sectPr w:rsidR="00382729">
          <w:type w:val="continuous"/>
          <w:pgSz w:w="12240" w:h="15840"/>
          <w:pgMar w:top="1460" w:right="900" w:bottom="280" w:left="1140" w:header="720" w:footer="720" w:gutter="0"/>
          <w:cols w:space="720"/>
        </w:sectPr>
      </w:pPr>
    </w:p>
    <w:p w14:paraId="10080A7C" w14:textId="77777777" w:rsidR="00382729" w:rsidRDefault="00382729">
      <w:pPr>
        <w:pStyle w:val="BodyText"/>
        <w:spacing w:before="1"/>
        <w:rPr>
          <w:sz w:val="15"/>
        </w:rPr>
      </w:pPr>
    </w:p>
    <w:p w14:paraId="1F86F517" w14:textId="77777777" w:rsidR="00382729" w:rsidRDefault="00ED7386">
      <w:pPr>
        <w:pStyle w:val="Heading1"/>
        <w:spacing w:before="55"/>
      </w:pPr>
      <w:r>
        <w:rPr>
          <w:color w:val="365F91"/>
        </w:rPr>
        <w:t>목차</w:t>
      </w:r>
    </w:p>
    <w:sdt>
      <w:sdtPr>
        <w:id w:val="1759630447"/>
        <w:docPartObj>
          <w:docPartGallery w:val="Table of Contents"/>
          <w:docPartUnique/>
        </w:docPartObj>
      </w:sdtPr>
      <w:sdtEndPr/>
      <w:sdtContent>
        <w:p w14:paraId="1775361F" w14:textId="77777777" w:rsidR="00382729" w:rsidRDefault="00ED7386">
          <w:pPr>
            <w:pStyle w:val="TOC1"/>
            <w:tabs>
              <w:tab w:val="right" w:leader="dot" w:pos="9633"/>
            </w:tabs>
            <w:spacing w:before="133"/>
          </w:pPr>
          <w:hyperlink w:anchor="_TOC_250008" w:history="1">
            <w:r>
              <w:t>기업</w:t>
            </w:r>
            <w:r>
              <w:t xml:space="preserve"> </w:t>
            </w:r>
            <w:r>
              <w:rPr>
                <w:spacing w:val="-3"/>
              </w:rPr>
              <w:t>개요</w:t>
            </w:r>
            <w:r>
              <w:rPr>
                <w:spacing w:val="-3"/>
              </w:rPr>
              <w:tab/>
            </w:r>
            <w:r>
              <w:t>3</w:t>
            </w:r>
          </w:hyperlink>
        </w:p>
        <w:p w14:paraId="06A9F0AC" w14:textId="77777777" w:rsidR="00382729" w:rsidRDefault="00ED7386">
          <w:pPr>
            <w:pStyle w:val="TOC1"/>
            <w:tabs>
              <w:tab w:val="right" w:leader="dot" w:pos="9648"/>
            </w:tabs>
            <w:rPr>
              <w:sz w:val="21"/>
            </w:rPr>
          </w:pPr>
          <w:hyperlink w:anchor="_TOC_250007" w:history="1">
            <w:r>
              <w:t>제품</w:t>
            </w:r>
            <w:r>
              <w:t xml:space="preserve"> </w:t>
            </w:r>
            <w:r>
              <w:rPr>
                <w:spacing w:val="-3"/>
              </w:rPr>
              <w:t>설명</w:t>
            </w:r>
            <w:r>
              <w:rPr>
                <w:spacing w:val="-3"/>
              </w:rPr>
              <w:tab/>
            </w:r>
            <w:r>
              <w:rPr>
                <w:sz w:val="21"/>
              </w:rPr>
              <w:t>3</w:t>
            </w:r>
          </w:hyperlink>
        </w:p>
        <w:p w14:paraId="4082ACCF" w14:textId="77777777" w:rsidR="00382729" w:rsidRDefault="00ED7386">
          <w:pPr>
            <w:pStyle w:val="TOC1"/>
            <w:tabs>
              <w:tab w:val="right" w:leader="dot" w:pos="9633"/>
            </w:tabs>
          </w:pPr>
          <w:hyperlink w:anchor="_TOC_250006" w:history="1">
            <w:r>
              <w:t>흐름도</w:t>
            </w:r>
            <w:r>
              <w:tab/>
              <w:t>4</w:t>
            </w:r>
          </w:hyperlink>
        </w:p>
        <w:p w14:paraId="702C4F1F" w14:textId="77777777" w:rsidR="00382729" w:rsidRDefault="00ED7386">
          <w:pPr>
            <w:pStyle w:val="TOC1"/>
            <w:tabs>
              <w:tab w:val="right" w:leader="dot" w:pos="9633"/>
            </w:tabs>
          </w:pPr>
          <w:hyperlink w:anchor="_TOC_250005" w:history="1">
            <w:r>
              <w:t>공정</w:t>
            </w:r>
            <w:r>
              <w:t xml:space="preserve"> </w:t>
            </w:r>
            <w:r>
              <w:rPr>
                <w:spacing w:val="-3"/>
              </w:rPr>
              <w:t>서술</w:t>
            </w:r>
            <w:r>
              <w:rPr>
                <w:spacing w:val="-3"/>
              </w:rPr>
              <w:tab/>
            </w:r>
            <w:r>
              <w:t>5</w:t>
            </w:r>
          </w:hyperlink>
        </w:p>
        <w:p w14:paraId="6EE454DD" w14:textId="77777777" w:rsidR="00382729" w:rsidRDefault="00ED7386">
          <w:pPr>
            <w:pStyle w:val="TOC1"/>
            <w:tabs>
              <w:tab w:val="right" w:leader="dot" w:pos="9633"/>
            </w:tabs>
            <w:spacing w:before="116"/>
          </w:pPr>
          <w:hyperlink w:anchor="_TOC_250004" w:history="1">
            <w:r>
              <w:t>위해요소</w:t>
            </w:r>
            <w:r>
              <w:rPr>
                <w:spacing w:val="-2"/>
              </w:rPr>
              <w:t xml:space="preserve"> </w:t>
            </w:r>
            <w:r>
              <w:t>분석</w:t>
            </w:r>
            <w:r>
              <w:tab/>
              <w:t>6</w:t>
            </w:r>
          </w:hyperlink>
        </w:p>
        <w:p w14:paraId="4898A52F" w14:textId="77777777" w:rsidR="00382729" w:rsidRDefault="00ED7386">
          <w:pPr>
            <w:pStyle w:val="TOC1"/>
            <w:tabs>
              <w:tab w:val="right" w:leader="dot" w:pos="9627"/>
            </w:tabs>
            <w:spacing w:before="101"/>
            <w:rPr>
              <w:sz w:val="21"/>
            </w:rPr>
          </w:pPr>
          <w:hyperlink w:anchor="_TOC_250003" w:history="1">
            <w:r>
              <w:t>공정</w:t>
            </w:r>
            <w:r>
              <w:t xml:space="preserve"> </w:t>
            </w:r>
            <w:r>
              <w:t>예방관리</w:t>
            </w:r>
            <w:r>
              <w:tab/>
            </w:r>
            <w:r>
              <w:rPr>
                <w:sz w:val="21"/>
              </w:rPr>
              <w:t>8</w:t>
            </w:r>
          </w:hyperlink>
        </w:p>
        <w:p w14:paraId="2305E281" w14:textId="77777777" w:rsidR="00382729" w:rsidRDefault="00ED7386">
          <w:pPr>
            <w:pStyle w:val="TOC1"/>
            <w:tabs>
              <w:tab w:val="right" w:leader="dot" w:pos="9627"/>
            </w:tabs>
            <w:rPr>
              <w:sz w:val="21"/>
            </w:rPr>
          </w:pPr>
          <w:hyperlink w:anchor="_TOC_250002" w:history="1">
            <w:r>
              <w:t>알레르기</w:t>
            </w:r>
            <w:r>
              <w:rPr>
                <w:spacing w:val="-2"/>
              </w:rPr>
              <w:t xml:space="preserve"> </w:t>
            </w:r>
            <w:r>
              <w:t>유발물질</w:t>
            </w:r>
            <w:r>
              <w:rPr>
                <w:spacing w:val="-1"/>
              </w:rPr>
              <w:t xml:space="preserve"> </w:t>
            </w:r>
            <w:r>
              <w:t>예방관리</w:t>
            </w:r>
            <w:r>
              <w:tab/>
            </w:r>
            <w:r>
              <w:rPr>
                <w:sz w:val="21"/>
              </w:rPr>
              <w:t>9</w:t>
            </w:r>
          </w:hyperlink>
        </w:p>
        <w:p w14:paraId="33CF2DF4" w14:textId="77777777" w:rsidR="00382729" w:rsidRDefault="00ED7386">
          <w:pPr>
            <w:pStyle w:val="TOC1"/>
            <w:numPr>
              <w:ilvl w:val="0"/>
              <w:numId w:val="1"/>
            </w:numPr>
            <w:tabs>
              <w:tab w:val="left" w:pos="572"/>
              <w:tab w:val="right" w:leader="dot" w:pos="9627"/>
            </w:tabs>
            <w:spacing w:before="105"/>
            <w:ind w:hanging="211"/>
            <w:rPr>
              <w:sz w:val="21"/>
            </w:rPr>
          </w:pPr>
          <w:r>
            <w:t>알레르기</w:t>
          </w:r>
          <w:r>
            <w:t xml:space="preserve"> </w:t>
          </w:r>
          <w:r>
            <w:t>유발물질</w:t>
          </w:r>
          <w:r>
            <w:rPr>
              <w:spacing w:val="-3"/>
            </w:rPr>
            <w:t xml:space="preserve"> </w:t>
          </w:r>
          <w:r>
            <w:t>혼입</w:t>
          </w:r>
          <w:r>
            <w:t xml:space="preserve"> </w:t>
          </w:r>
          <w:r>
            <w:t>방지</w:t>
          </w:r>
          <w:r>
            <w:tab/>
          </w:r>
          <w:r>
            <w:rPr>
              <w:sz w:val="21"/>
            </w:rPr>
            <w:t>9</w:t>
          </w:r>
        </w:p>
        <w:p w14:paraId="2E22C13C" w14:textId="77777777" w:rsidR="00382729" w:rsidRDefault="00ED7386">
          <w:pPr>
            <w:pStyle w:val="TOC1"/>
            <w:tabs>
              <w:tab w:val="right" w:leader="dot" w:pos="9645"/>
            </w:tabs>
          </w:pPr>
          <w:hyperlink w:anchor="_TOC_250001" w:history="1">
            <w:r>
              <w:t>위생</w:t>
            </w:r>
            <w:r>
              <w:t xml:space="preserve"> </w:t>
            </w:r>
            <w:r>
              <w:t>예방관리</w:t>
            </w:r>
            <w:r>
              <w:tab/>
              <w:t>10</w:t>
            </w:r>
          </w:hyperlink>
        </w:p>
        <w:p w14:paraId="065BDB3D" w14:textId="77777777" w:rsidR="00382729" w:rsidRDefault="00ED7386">
          <w:pPr>
            <w:pStyle w:val="TOC1"/>
            <w:numPr>
              <w:ilvl w:val="0"/>
              <w:numId w:val="1"/>
            </w:numPr>
            <w:tabs>
              <w:tab w:val="left" w:pos="572"/>
              <w:tab w:val="right" w:leader="dot" w:pos="9631"/>
            </w:tabs>
            <w:spacing w:before="106"/>
            <w:ind w:hanging="211"/>
            <w:rPr>
              <w:sz w:val="21"/>
            </w:rPr>
          </w:pPr>
          <w:r>
            <w:t>필러의</w:t>
          </w:r>
          <w:r>
            <w:t xml:space="preserve"> </w:t>
          </w:r>
          <w:r>
            <w:t>알레르기</w:t>
          </w:r>
          <w:r>
            <w:rPr>
              <w:spacing w:val="-3"/>
            </w:rPr>
            <w:t xml:space="preserve"> </w:t>
          </w:r>
          <w:r>
            <w:t>유발물질</w:t>
          </w:r>
          <w:r>
            <w:t xml:space="preserve"> </w:t>
          </w:r>
          <w:r>
            <w:rPr>
              <w:spacing w:val="-3"/>
            </w:rPr>
            <w:t>소독</w:t>
          </w:r>
          <w:r>
            <w:rPr>
              <w:spacing w:val="-3"/>
            </w:rPr>
            <w:tab/>
          </w:r>
          <w:r>
            <w:rPr>
              <w:sz w:val="21"/>
            </w:rPr>
            <w:t>10</w:t>
          </w:r>
        </w:p>
        <w:p w14:paraId="0CF66EBB" w14:textId="77777777" w:rsidR="00382729" w:rsidRDefault="00ED7386">
          <w:pPr>
            <w:pStyle w:val="TOC1"/>
            <w:numPr>
              <w:ilvl w:val="0"/>
              <w:numId w:val="1"/>
            </w:numPr>
            <w:tabs>
              <w:tab w:val="left" w:pos="572"/>
              <w:tab w:val="right" w:leader="dot" w:pos="9645"/>
            </w:tabs>
            <w:spacing w:before="102"/>
            <w:ind w:hanging="211"/>
          </w:pPr>
          <w:r>
            <w:t>위생</w:t>
          </w:r>
          <w:r>
            <w:rPr>
              <w:spacing w:val="-3"/>
            </w:rPr>
            <w:t xml:space="preserve"> </w:t>
          </w:r>
          <w:r>
            <w:t>구획화</w:t>
          </w:r>
          <w:r>
            <w:t>/</w:t>
          </w:r>
          <w:r>
            <w:t>환경</w:t>
          </w:r>
          <w:r>
            <w:t xml:space="preserve"> </w:t>
          </w:r>
          <w:r>
            <w:t>모니터링</w:t>
          </w:r>
          <w:r>
            <w:tab/>
            <w:t>11</w:t>
          </w:r>
        </w:p>
        <w:p w14:paraId="6502BEEB" w14:textId="77777777" w:rsidR="00382729" w:rsidRDefault="00ED7386">
          <w:pPr>
            <w:pStyle w:val="TOC2"/>
            <w:tabs>
              <w:tab w:val="right" w:leader="dot" w:pos="9631"/>
            </w:tabs>
            <w:rPr>
              <w:b w:val="0"/>
              <w:i w:val="0"/>
              <w:sz w:val="21"/>
            </w:rPr>
          </w:pPr>
          <w:hyperlink w:anchor="_TOC_250000" w:history="1">
            <w:r>
              <w:rPr>
                <w:b w:val="0"/>
                <w:i w:val="0"/>
              </w:rPr>
              <w:t>공급망</w:t>
            </w:r>
            <w:r>
              <w:rPr>
                <w:b w:val="0"/>
                <w:i w:val="0"/>
                <w:spacing w:val="-2"/>
              </w:rPr>
              <w:t xml:space="preserve"> </w:t>
            </w:r>
            <w:r>
              <w:rPr>
                <w:b w:val="0"/>
                <w:i w:val="0"/>
              </w:rPr>
              <w:t>관리</w:t>
            </w:r>
            <w:r>
              <w:rPr>
                <w:b w:val="0"/>
                <w:i w:val="0"/>
              </w:rPr>
              <w:tab/>
            </w:r>
            <w:r>
              <w:rPr>
                <w:b w:val="0"/>
                <w:i w:val="0"/>
                <w:sz w:val="21"/>
              </w:rPr>
              <w:t>12</w:t>
            </w:r>
          </w:hyperlink>
        </w:p>
        <w:p w14:paraId="3563260C" w14:textId="77777777" w:rsidR="00382729" w:rsidRDefault="00ED7386">
          <w:pPr>
            <w:pStyle w:val="TOC1"/>
            <w:numPr>
              <w:ilvl w:val="0"/>
              <w:numId w:val="1"/>
            </w:numPr>
            <w:tabs>
              <w:tab w:val="left" w:pos="572"/>
              <w:tab w:val="right" w:leader="dot" w:pos="9631"/>
            </w:tabs>
            <w:ind w:hanging="211"/>
            <w:rPr>
              <w:sz w:val="21"/>
            </w:rPr>
          </w:pPr>
          <w:r>
            <w:t>공급망</w:t>
          </w:r>
          <w:r>
            <w:t xml:space="preserve"> </w:t>
          </w:r>
          <w:r>
            <w:t>관리가</w:t>
          </w:r>
          <w:r>
            <w:t xml:space="preserve"> </w:t>
          </w:r>
          <w:r>
            <w:t>필요한</w:t>
          </w:r>
          <w:r>
            <w:t xml:space="preserve"> </w:t>
          </w:r>
          <w:r>
            <w:t>재료의</w:t>
          </w:r>
          <w:r>
            <w:t xml:space="preserve"> </w:t>
          </w:r>
          <w:r>
            <w:t>승인된</w:t>
          </w:r>
          <w:r>
            <w:rPr>
              <w:spacing w:val="-9"/>
            </w:rPr>
            <w:t xml:space="preserve"> </w:t>
          </w:r>
          <w:r>
            <w:t>공급자</w:t>
          </w:r>
          <w:r>
            <w:rPr>
              <w:spacing w:val="-1"/>
            </w:rPr>
            <w:t xml:space="preserve"> </w:t>
          </w:r>
          <w:r>
            <w:rPr>
              <w:spacing w:val="-3"/>
            </w:rPr>
            <w:t>목록</w:t>
          </w:r>
          <w:r>
            <w:rPr>
              <w:spacing w:val="-3"/>
            </w:rPr>
            <w:tab/>
          </w:r>
          <w:r>
            <w:rPr>
              <w:sz w:val="21"/>
            </w:rPr>
            <w:t>12</w:t>
          </w:r>
        </w:p>
      </w:sdtContent>
    </w:sdt>
    <w:p w14:paraId="37B76AAF" w14:textId="77777777" w:rsidR="00382729" w:rsidRDefault="00382729">
      <w:pPr>
        <w:rPr>
          <w:sz w:val="21"/>
        </w:rPr>
        <w:sectPr w:rsidR="00382729">
          <w:pgSz w:w="12240" w:h="15840"/>
          <w:pgMar w:top="1480" w:right="900" w:bottom="280" w:left="1140" w:header="710" w:footer="0" w:gutter="0"/>
          <w:cols w:space="720"/>
        </w:sectPr>
      </w:pPr>
    </w:p>
    <w:p w14:paraId="12848AA0" w14:textId="77777777" w:rsidR="00382729" w:rsidRDefault="00382729">
      <w:pPr>
        <w:pStyle w:val="BodyText"/>
        <w:spacing w:before="6"/>
        <w:rPr>
          <w:sz w:val="13"/>
        </w:rPr>
      </w:pPr>
    </w:p>
    <w:p w14:paraId="01C6E7CF" w14:textId="77777777" w:rsidR="00382729" w:rsidRDefault="00ED7386">
      <w:pPr>
        <w:pStyle w:val="Heading1"/>
      </w:pPr>
      <w:bookmarkStart w:id="0" w:name="_TOC_250008"/>
      <w:bookmarkEnd w:id="0"/>
      <w:r>
        <w:t>기업</w:t>
      </w:r>
      <w:r>
        <w:t xml:space="preserve"> </w:t>
      </w:r>
      <w:r>
        <w:t>개요</w:t>
      </w:r>
    </w:p>
    <w:p w14:paraId="46B78ED8" w14:textId="77777777" w:rsidR="00382729" w:rsidRDefault="00382729">
      <w:pPr>
        <w:rPr>
          <w:sz w:val="28"/>
        </w:rPr>
      </w:pPr>
    </w:p>
    <w:p w14:paraId="0AEFD97A" w14:textId="77777777" w:rsidR="00382729" w:rsidRDefault="00382729">
      <w:pPr>
        <w:rPr>
          <w:sz w:val="28"/>
        </w:rPr>
      </w:pPr>
    </w:p>
    <w:p w14:paraId="2E76E21B" w14:textId="77777777" w:rsidR="00382729" w:rsidRDefault="00382729">
      <w:pPr>
        <w:rPr>
          <w:sz w:val="28"/>
        </w:rPr>
      </w:pPr>
    </w:p>
    <w:p w14:paraId="21CCF5E9" w14:textId="77777777" w:rsidR="00382729" w:rsidRDefault="00382729">
      <w:pPr>
        <w:rPr>
          <w:sz w:val="28"/>
        </w:rPr>
      </w:pPr>
    </w:p>
    <w:p w14:paraId="4F02A5CA" w14:textId="77777777" w:rsidR="00382729" w:rsidRDefault="00382729">
      <w:pPr>
        <w:rPr>
          <w:sz w:val="28"/>
        </w:rPr>
      </w:pPr>
    </w:p>
    <w:p w14:paraId="339F0E6D" w14:textId="77777777" w:rsidR="00382729" w:rsidRDefault="00382729">
      <w:pPr>
        <w:rPr>
          <w:sz w:val="28"/>
        </w:rPr>
      </w:pPr>
    </w:p>
    <w:p w14:paraId="77F92F7B" w14:textId="77777777" w:rsidR="00382729" w:rsidRDefault="00382729">
      <w:pPr>
        <w:rPr>
          <w:sz w:val="28"/>
        </w:rPr>
      </w:pPr>
    </w:p>
    <w:p w14:paraId="2D9F7141" w14:textId="77777777" w:rsidR="00382729" w:rsidRDefault="00382729">
      <w:pPr>
        <w:rPr>
          <w:sz w:val="28"/>
        </w:rPr>
      </w:pPr>
    </w:p>
    <w:p w14:paraId="58C88FEC" w14:textId="77777777" w:rsidR="00382729" w:rsidRDefault="00382729">
      <w:pPr>
        <w:rPr>
          <w:sz w:val="28"/>
        </w:rPr>
      </w:pPr>
    </w:p>
    <w:p w14:paraId="21462B40" w14:textId="77777777" w:rsidR="00382729" w:rsidRDefault="00382729">
      <w:pPr>
        <w:rPr>
          <w:sz w:val="28"/>
        </w:rPr>
      </w:pPr>
    </w:p>
    <w:p w14:paraId="1BF5F9EA" w14:textId="77777777" w:rsidR="00382729" w:rsidRDefault="00382729">
      <w:pPr>
        <w:rPr>
          <w:sz w:val="28"/>
        </w:rPr>
      </w:pPr>
    </w:p>
    <w:p w14:paraId="46813A4F" w14:textId="77777777" w:rsidR="00382729" w:rsidRDefault="00382729">
      <w:pPr>
        <w:rPr>
          <w:sz w:val="28"/>
        </w:rPr>
      </w:pPr>
    </w:p>
    <w:p w14:paraId="66A6BA4B" w14:textId="77777777" w:rsidR="00382729" w:rsidRDefault="00382729">
      <w:pPr>
        <w:rPr>
          <w:sz w:val="28"/>
        </w:rPr>
      </w:pPr>
    </w:p>
    <w:p w14:paraId="2545C808" w14:textId="77777777" w:rsidR="00382729" w:rsidRDefault="00ED7386">
      <w:pPr>
        <w:pStyle w:val="Heading1"/>
        <w:spacing w:before="214"/>
      </w:pPr>
      <w:bookmarkStart w:id="1" w:name="_TOC_250007"/>
      <w:bookmarkEnd w:id="1"/>
      <w:r>
        <w:t>제품</w:t>
      </w:r>
      <w:r>
        <w:t xml:space="preserve"> </w:t>
      </w:r>
      <w:r>
        <w:t>설명</w:t>
      </w:r>
    </w:p>
    <w:p w14:paraId="0117AD42" w14:textId="77777777" w:rsidR="00382729" w:rsidRDefault="00382729">
      <w:pPr>
        <w:spacing w:before="8" w:after="1"/>
        <w:rPr>
          <w:sz w:val="25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1094"/>
        <w:gridCol w:w="4920"/>
      </w:tblGrid>
      <w:tr w:rsidR="00382729" w14:paraId="0476B28E" w14:textId="77777777">
        <w:trPr>
          <w:trHeight w:val="332"/>
        </w:trPr>
        <w:tc>
          <w:tcPr>
            <w:tcW w:w="3545" w:type="dxa"/>
          </w:tcPr>
          <w:p w14:paraId="045E61FF" w14:textId="77777777" w:rsidR="00382729" w:rsidRDefault="00ED7386">
            <w:pPr>
              <w:pStyle w:val="TableParagraph"/>
              <w:spacing w:before="23" w:line="289" w:lineRule="exact"/>
              <w:ind w:left="129"/>
            </w:pPr>
            <w:r>
              <w:t>제품명</w:t>
            </w:r>
          </w:p>
        </w:tc>
        <w:tc>
          <w:tcPr>
            <w:tcW w:w="6014" w:type="dxa"/>
            <w:gridSpan w:val="2"/>
          </w:tcPr>
          <w:p w14:paraId="33E21CC6" w14:textId="77777777" w:rsidR="00382729" w:rsidRDefault="00382729">
            <w:pPr>
              <w:pStyle w:val="TableParagraph"/>
              <w:rPr>
                <w:rFonts w:ascii="Times New Roman"/>
              </w:rPr>
            </w:pPr>
          </w:p>
        </w:tc>
      </w:tr>
      <w:tr w:rsidR="00382729" w14:paraId="7670BC9E" w14:textId="77777777">
        <w:trPr>
          <w:trHeight w:val="964"/>
        </w:trPr>
        <w:tc>
          <w:tcPr>
            <w:tcW w:w="3545" w:type="dxa"/>
          </w:tcPr>
          <w:p w14:paraId="58ACA4E0" w14:textId="77777777" w:rsidR="00382729" w:rsidRDefault="00ED7386">
            <w:pPr>
              <w:pStyle w:val="TableParagraph"/>
              <w:spacing w:before="23" w:line="287" w:lineRule="exact"/>
              <w:ind w:left="109"/>
            </w:pPr>
            <w:r>
              <w:t>제품</w:t>
            </w:r>
            <w:r>
              <w:t xml:space="preserve"> </w:t>
            </w:r>
            <w:r>
              <w:t>설명</w:t>
            </w:r>
          </w:p>
          <w:p w14:paraId="723DF8CE" w14:textId="77777777" w:rsidR="00382729" w:rsidRDefault="00ED7386">
            <w:pPr>
              <w:pStyle w:val="TableParagraph"/>
              <w:spacing w:line="287" w:lineRule="exact"/>
              <w:ind w:left="129"/>
            </w:pPr>
            <w:r>
              <w:t>(</w:t>
            </w:r>
            <w:r>
              <w:t>식품안전</w:t>
            </w:r>
            <w:r>
              <w:t xml:space="preserve"> </w:t>
            </w:r>
            <w:r>
              <w:t>관련</w:t>
            </w:r>
            <w:r>
              <w:t xml:space="preserve"> </w:t>
            </w:r>
            <w:r>
              <w:t>주요</w:t>
            </w:r>
            <w:r>
              <w:t xml:space="preserve"> </w:t>
            </w:r>
            <w:r>
              <w:t>특징</w:t>
            </w:r>
            <w:r>
              <w:t xml:space="preserve"> </w:t>
            </w:r>
            <w:r>
              <w:t>포함</w:t>
            </w:r>
            <w:r>
              <w:t>)</w:t>
            </w:r>
          </w:p>
        </w:tc>
        <w:tc>
          <w:tcPr>
            <w:tcW w:w="6014" w:type="dxa"/>
            <w:gridSpan w:val="2"/>
          </w:tcPr>
          <w:p w14:paraId="4E7EEDAC" w14:textId="77777777" w:rsidR="00382729" w:rsidRPr="00903E58" w:rsidRDefault="00382729">
            <w:pPr>
              <w:pStyle w:val="TableParagraph"/>
              <w:rPr>
                <w:rFonts w:ascii="Times New Roman" w:eastAsiaTheme="minorEastAsia" w:hint="eastAsia"/>
                <w:lang w:val="en-US"/>
              </w:rPr>
            </w:pPr>
          </w:p>
        </w:tc>
      </w:tr>
      <w:tr w:rsidR="00382729" w14:paraId="6BB63AE2" w14:textId="77777777">
        <w:trPr>
          <w:trHeight w:val="483"/>
        </w:trPr>
        <w:tc>
          <w:tcPr>
            <w:tcW w:w="3545" w:type="dxa"/>
          </w:tcPr>
          <w:p w14:paraId="5E00F122" w14:textId="77777777" w:rsidR="00382729" w:rsidRDefault="00ED7386">
            <w:pPr>
              <w:pStyle w:val="TableParagraph"/>
              <w:spacing w:before="23"/>
              <w:ind w:left="129"/>
            </w:pPr>
            <w:r>
              <w:t>성분</w:t>
            </w:r>
          </w:p>
        </w:tc>
        <w:tc>
          <w:tcPr>
            <w:tcW w:w="6014" w:type="dxa"/>
            <w:gridSpan w:val="2"/>
          </w:tcPr>
          <w:p w14:paraId="652F8961" w14:textId="77777777" w:rsidR="00382729" w:rsidRDefault="00382729">
            <w:pPr>
              <w:pStyle w:val="TableParagraph"/>
              <w:rPr>
                <w:rFonts w:ascii="Times New Roman"/>
              </w:rPr>
            </w:pPr>
          </w:p>
        </w:tc>
      </w:tr>
      <w:tr w:rsidR="00382729" w14:paraId="745D26C1" w14:textId="77777777">
        <w:trPr>
          <w:trHeight w:val="272"/>
        </w:trPr>
        <w:tc>
          <w:tcPr>
            <w:tcW w:w="3545" w:type="dxa"/>
          </w:tcPr>
          <w:p w14:paraId="48FDD87A" w14:textId="77777777" w:rsidR="00382729" w:rsidRDefault="00ED7386">
            <w:pPr>
              <w:pStyle w:val="TableParagraph"/>
              <w:spacing w:line="253" w:lineRule="exact"/>
              <w:ind w:left="129"/>
            </w:pPr>
            <w:r>
              <w:t>사용</w:t>
            </w:r>
            <w:r>
              <w:t xml:space="preserve"> </w:t>
            </w:r>
            <w:r>
              <w:t>포장재</w:t>
            </w:r>
          </w:p>
        </w:tc>
        <w:tc>
          <w:tcPr>
            <w:tcW w:w="6014" w:type="dxa"/>
            <w:gridSpan w:val="2"/>
          </w:tcPr>
          <w:p w14:paraId="4D669B35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2729" w14:paraId="278D5035" w14:textId="77777777">
        <w:trPr>
          <w:trHeight w:val="482"/>
        </w:trPr>
        <w:tc>
          <w:tcPr>
            <w:tcW w:w="3545" w:type="dxa"/>
            <w:vMerge w:val="restart"/>
          </w:tcPr>
          <w:p w14:paraId="34A4A689" w14:textId="77777777" w:rsidR="00382729" w:rsidRDefault="00ED7386">
            <w:pPr>
              <w:pStyle w:val="TableParagraph"/>
              <w:spacing w:line="272" w:lineRule="exact"/>
              <w:ind w:left="129"/>
            </w:pPr>
            <w:r>
              <w:t>용도</w:t>
            </w:r>
          </w:p>
        </w:tc>
        <w:tc>
          <w:tcPr>
            <w:tcW w:w="6014" w:type="dxa"/>
            <w:gridSpan w:val="2"/>
          </w:tcPr>
          <w:p w14:paraId="2B95A951" w14:textId="77777777" w:rsidR="00382729" w:rsidRDefault="00382729">
            <w:pPr>
              <w:pStyle w:val="TableParagraph"/>
              <w:rPr>
                <w:rFonts w:ascii="Times New Roman"/>
              </w:rPr>
            </w:pPr>
          </w:p>
        </w:tc>
      </w:tr>
      <w:tr w:rsidR="00382729" w14:paraId="23E9C610" w14:textId="77777777">
        <w:trPr>
          <w:trHeight w:val="313"/>
        </w:trPr>
        <w:tc>
          <w:tcPr>
            <w:tcW w:w="3545" w:type="dxa"/>
            <w:vMerge/>
            <w:tcBorders>
              <w:top w:val="nil"/>
            </w:tcBorders>
          </w:tcPr>
          <w:p w14:paraId="734ADB8A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6014" w:type="dxa"/>
            <w:gridSpan w:val="2"/>
          </w:tcPr>
          <w:p w14:paraId="19D5389E" w14:textId="77777777" w:rsidR="00382729" w:rsidRDefault="00382729">
            <w:pPr>
              <w:pStyle w:val="TableParagraph"/>
              <w:rPr>
                <w:rFonts w:ascii="Times New Roman"/>
              </w:rPr>
            </w:pPr>
          </w:p>
        </w:tc>
      </w:tr>
      <w:tr w:rsidR="00382729" w14:paraId="4743FBA9" w14:textId="77777777">
        <w:trPr>
          <w:trHeight w:val="270"/>
        </w:trPr>
        <w:tc>
          <w:tcPr>
            <w:tcW w:w="3545" w:type="dxa"/>
          </w:tcPr>
          <w:p w14:paraId="5A602449" w14:textId="77777777" w:rsidR="00382729" w:rsidRDefault="00ED7386">
            <w:pPr>
              <w:pStyle w:val="TableParagraph"/>
              <w:spacing w:line="250" w:lineRule="exact"/>
              <w:ind w:left="129"/>
            </w:pPr>
            <w:r>
              <w:t>대상</w:t>
            </w:r>
            <w:r>
              <w:t xml:space="preserve"> </w:t>
            </w:r>
            <w:r>
              <w:t>소비자</w:t>
            </w:r>
          </w:p>
        </w:tc>
        <w:tc>
          <w:tcPr>
            <w:tcW w:w="6014" w:type="dxa"/>
            <w:gridSpan w:val="2"/>
          </w:tcPr>
          <w:p w14:paraId="355CE182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2729" w14:paraId="3E80314E" w14:textId="77777777">
        <w:trPr>
          <w:trHeight w:val="272"/>
        </w:trPr>
        <w:tc>
          <w:tcPr>
            <w:tcW w:w="3545" w:type="dxa"/>
          </w:tcPr>
          <w:p w14:paraId="161A6E85" w14:textId="77777777" w:rsidR="00382729" w:rsidRDefault="00ED7386">
            <w:pPr>
              <w:pStyle w:val="TableParagraph"/>
              <w:spacing w:line="253" w:lineRule="exact"/>
              <w:ind w:left="129"/>
            </w:pPr>
            <w:r>
              <w:t>유통기한</w:t>
            </w:r>
          </w:p>
        </w:tc>
        <w:tc>
          <w:tcPr>
            <w:tcW w:w="6014" w:type="dxa"/>
            <w:gridSpan w:val="2"/>
          </w:tcPr>
          <w:p w14:paraId="0F0E9BEB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2729" w14:paraId="1DBF2DBA" w14:textId="77777777">
        <w:trPr>
          <w:trHeight w:val="270"/>
        </w:trPr>
        <w:tc>
          <w:tcPr>
            <w:tcW w:w="3545" w:type="dxa"/>
          </w:tcPr>
          <w:p w14:paraId="56F05A3F" w14:textId="77777777" w:rsidR="00382729" w:rsidRDefault="00ED7386">
            <w:pPr>
              <w:pStyle w:val="TableParagraph"/>
              <w:spacing w:line="250" w:lineRule="exact"/>
              <w:ind w:left="129"/>
            </w:pPr>
            <w:r>
              <w:t>라벨</w:t>
            </w:r>
            <w:r>
              <w:t xml:space="preserve"> </w:t>
            </w:r>
            <w:r>
              <w:t>기재</w:t>
            </w:r>
            <w:r>
              <w:t xml:space="preserve"> </w:t>
            </w:r>
            <w:r>
              <w:t>지시사항</w:t>
            </w:r>
          </w:p>
        </w:tc>
        <w:tc>
          <w:tcPr>
            <w:tcW w:w="6014" w:type="dxa"/>
            <w:gridSpan w:val="2"/>
          </w:tcPr>
          <w:p w14:paraId="5DC305B7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2729" w14:paraId="1FD86CD5" w14:textId="77777777">
        <w:trPr>
          <w:trHeight w:val="270"/>
        </w:trPr>
        <w:tc>
          <w:tcPr>
            <w:tcW w:w="3545" w:type="dxa"/>
          </w:tcPr>
          <w:p w14:paraId="4A49EFCB" w14:textId="77777777" w:rsidR="00382729" w:rsidRDefault="00ED7386">
            <w:pPr>
              <w:pStyle w:val="TableParagraph"/>
              <w:spacing w:line="250" w:lineRule="exact"/>
              <w:ind w:left="129"/>
            </w:pPr>
            <w:r>
              <w:t>보관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유통</w:t>
            </w:r>
          </w:p>
        </w:tc>
        <w:tc>
          <w:tcPr>
            <w:tcW w:w="6014" w:type="dxa"/>
            <w:gridSpan w:val="2"/>
          </w:tcPr>
          <w:p w14:paraId="11811391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2729" w14:paraId="32CFA64F" w14:textId="77777777">
        <w:trPr>
          <w:trHeight w:val="1117"/>
        </w:trPr>
        <w:tc>
          <w:tcPr>
            <w:tcW w:w="4639" w:type="dxa"/>
            <w:gridSpan w:val="2"/>
          </w:tcPr>
          <w:p w14:paraId="4CD3E1F9" w14:textId="77777777" w:rsidR="00382729" w:rsidRDefault="00382729">
            <w:pPr>
              <w:pStyle w:val="TableParagraph"/>
              <w:spacing w:before="11"/>
              <w:rPr>
                <w:sz w:val="15"/>
              </w:rPr>
            </w:pPr>
          </w:p>
          <w:p w14:paraId="7790E8F1" w14:textId="77777777" w:rsidR="00382729" w:rsidRDefault="00ED7386">
            <w:pPr>
              <w:pStyle w:val="TableParagraph"/>
              <w:spacing w:line="277" w:lineRule="exact"/>
              <w:ind w:left="129"/>
            </w:pPr>
            <w:r>
              <w:t>승인</w:t>
            </w:r>
            <w:r>
              <w:t>:</w:t>
            </w:r>
          </w:p>
          <w:p w14:paraId="0D455D71" w14:textId="77777777" w:rsidR="00382729" w:rsidRDefault="00ED7386">
            <w:pPr>
              <w:pStyle w:val="TableParagraph"/>
              <w:spacing w:line="343" w:lineRule="exact"/>
              <w:ind w:left="129"/>
              <w:rPr>
                <w:sz w:val="27"/>
              </w:rPr>
            </w:pPr>
            <w:r>
              <w:rPr>
                <w:rFonts w:ascii="Batang" w:eastAsia="Batang" w:hint="eastAsia"/>
              </w:rPr>
              <w:t>서명</w:t>
            </w:r>
            <w:r>
              <w:rPr>
                <w:rFonts w:ascii="Batang" w:eastAsia="Batang" w:hint="eastAsia"/>
                <w:sz w:val="27"/>
              </w:rPr>
              <w:t>:</w:t>
            </w:r>
            <w:r>
              <w:rPr>
                <w:rFonts w:ascii="Batang" w:eastAsia="Batang" w:hint="eastAsia"/>
                <w:spacing w:val="53"/>
                <w:sz w:val="27"/>
              </w:rPr>
              <w:t xml:space="preserve"> </w:t>
            </w:r>
            <w:r>
              <w:rPr>
                <w:spacing w:val="-6"/>
                <w:sz w:val="27"/>
              </w:rPr>
              <w:t>식품안전책임자</w:t>
            </w:r>
          </w:p>
          <w:p w14:paraId="391E5D24" w14:textId="77777777" w:rsidR="00382729" w:rsidRDefault="00ED7386">
            <w:pPr>
              <w:pStyle w:val="TableParagraph"/>
              <w:spacing w:before="2" w:line="267" w:lineRule="exact"/>
              <w:ind w:left="129"/>
              <w:rPr>
                <w:rFonts w:ascii="Batang" w:eastAsia="Batang"/>
              </w:rPr>
            </w:pPr>
            <w:r>
              <w:rPr>
                <w:rFonts w:ascii="Batang" w:eastAsia="Batang" w:hint="eastAsia"/>
              </w:rPr>
              <w:t>이름</w:t>
            </w:r>
            <w:r>
              <w:rPr>
                <w:rFonts w:ascii="Batang" w:eastAsia="Batang" w:hint="eastAsia"/>
              </w:rPr>
              <w:t xml:space="preserve">: </w:t>
            </w:r>
            <w:r>
              <w:rPr>
                <w:rFonts w:ascii="Batang" w:eastAsia="Batang" w:hint="eastAsia"/>
              </w:rPr>
              <w:t>식품안전책임자</w:t>
            </w:r>
          </w:p>
        </w:tc>
        <w:tc>
          <w:tcPr>
            <w:tcW w:w="4920" w:type="dxa"/>
          </w:tcPr>
          <w:p w14:paraId="5CE8048B" w14:textId="77777777" w:rsidR="00382729" w:rsidRDefault="00382729">
            <w:pPr>
              <w:pStyle w:val="TableParagraph"/>
              <w:spacing w:before="11"/>
              <w:rPr>
                <w:sz w:val="15"/>
              </w:rPr>
            </w:pPr>
          </w:p>
          <w:p w14:paraId="4C0339DD" w14:textId="77777777" w:rsidR="00382729" w:rsidRDefault="00ED7386">
            <w:pPr>
              <w:pStyle w:val="TableParagraph"/>
              <w:ind w:left="91"/>
              <w:rPr>
                <w:rFonts w:ascii="Batang" w:eastAsia="Batang"/>
              </w:rPr>
            </w:pPr>
            <w:r>
              <w:t>날짜</w:t>
            </w:r>
            <w:r>
              <w:rPr>
                <w:rFonts w:ascii="Batang" w:eastAsia="Batang" w:hint="eastAsia"/>
              </w:rPr>
              <w:t>:</w:t>
            </w:r>
          </w:p>
        </w:tc>
      </w:tr>
    </w:tbl>
    <w:p w14:paraId="632BE210" w14:textId="77777777" w:rsidR="00382729" w:rsidRDefault="00382729">
      <w:pPr>
        <w:rPr>
          <w:rFonts w:ascii="Batang" w:eastAsia="Batang"/>
        </w:rPr>
        <w:sectPr w:rsidR="00382729">
          <w:headerReference w:type="default" r:id="rId10"/>
          <w:pgSz w:w="12240" w:h="15840"/>
          <w:pgMar w:top="1460" w:right="900" w:bottom="280" w:left="1140" w:header="710" w:footer="0" w:gutter="0"/>
          <w:pgNumType w:start="3"/>
          <w:cols w:space="720"/>
        </w:sectPr>
      </w:pPr>
    </w:p>
    <w:p w14:paraId="258C76F3" w14:textId="77777777" w:rsidR="00382729" w:rsidRDefault="00382729">
      <w:pPr>
        <w:spacing w:before="2"/>
        <w:rPr>
          <w:sz w:val="13"/>
        </w:rPr>
      </w:pPr>
    </w:p>
    <w:p w14:paraId="18BC1AC7" w14:textId="77777777" w:rsidR="00382729" w:rsidRDefault="00ED7386">
      <w:pPr>
        <w:pStyle w:val="Heading1"/>
        <w:spacing w:after="22"/>
      </w:pPr>
      <w:bookmarkStart w:id="2" w:name="_TOC_250006"/>
      <w:bookmarkEnd w:id="2"/>
      <w:r>
        <w:t>흐름도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60"/>
        <w:gridCol w:w="2250"/>
        <w:gridCol w:w="270"/>
        <w:gridCol w:w="2070"/>
        <w:gridCol w:w="180"/>
        <w:gridCol w:w="2310"/>
      </w:tblGrid>
      <w:tr w:rsidR="00F54BBB" w14:paraId="6D858710" w14:textId="77777777" w:rsidTr="00B54447">
        <w:trPr>
          <w:jc w:val="center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E4FE2" w14:textId="77777777" w:rsidR="00F54BBB" w:rsidRDefault="00F54BBB" w:rsidP="00B5444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BB44A8" w14:textId="77777777" w:rsidR="00F54BBB" w:rsidRDefault="00F54BBB" w:rsidP="00B54447">
            <w:pPr>
              <w:jc w:val="center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5934F" w14:textId="77777777" w:rsidR="00F54BBB" w:rsidRPr="002B0CF1" w:rsidRDefault="00F54BBB" w:rsidP="00B54447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3112F9" w14:textId="77777777" w:rsidR="00F54BBB" w:rsidRDefault="00F54BBB" w:rsidP="00B54447">
            <w:pPr>
              <w:jc w:val="center"/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182B1" w14:textId="77777777" w:rsidR="00F54BBB" w:rsidRDefault="00F54BBB" w:rsidP="00B54447">
            <w:pPr>
              <w:jc w:val="center"/>
            </w:pP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EFAEE5" w14:textId="77777777" w:rsidR="00F54BBB" w:rsidRDefault="00F54BBB" w:rsidP="00B54447">
            <w:pPr>
              <w:jc w:val="center"/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57064" w14:textId="77777777" w:rsidR="00F54BBB" w:rsidRDefault="00F54BBB" w:rsidP="00B54447">
            <w:pPr>
              <w:jc w:val="center"/>
            </w:pPr>
          </w:p>
        </w:tc>
      </w:tr>
      <w:tr w:rsidR="00F54BBB" w14:paraId="6CAFB359" w14:textId="77777777" w:rsidTr="00B54447">
        <w:trPr>
          <w:trHeight w:val="432"/>
          <w:jc w:val="center"/>
        </w:trPr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9B6FBE" w14:textId="77777777" w:rsidR="00F54BBB" w:rsidRDefault="00F54BBB" w:rsidP="00B54447">
            <w:pPr>
              <w:jc w:val="center"/>
            </w:pPr>
            <w:r w:rsidRPr="002B0CF1">
              <w:rPr>
                <w:sz w:val="32"/>
              </w:rPr>
              <w:sym w:font="Symbol" w:char="F0AF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A9A7A" w14:textId="77777777" w:rsidR="00F54BBB" w:rsidRDefault="00F54BBB" w:rsidP="00B54447">
            <w:pPr>
              <w:jc w:val="center"/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A4F49E" w14:textId="77777777" w:rsidR="00F54BBB" w:rsidRPr="002B0CF1" w:rsidRDefault="00F54BBB" w:rsidP="00B54447">
            <w:pPr>
              <w:jc w:val="center"/>
              <w:rPr>
                <w:sz w:val="32"/>
                <w:szCs w:val="32"/>
              </w:rPr>
            </w:pPr>
            <w:r w:rsidRPr="002B0CF1">
              <w:rPr>
                <w:sz w:val="32"/>
                <w:szCs w:val="32"/>
              </w:rPr>
              <w:sym w:font="Symbol" w:char="F0AF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91103" w14:textId="77777777" w:rsidR="00F54BBB" w:rsidRPr="002B0CF1" w:rsidRDefault="00F54BBB" w:rsidP="00B544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1E8218" w14:textId="77777777" w:rsidR="00F54BBB" w:rsidRPr="002B0CF1" w:rsidRDefault="00F54BBB" w:rsidP="00B54447">
            <w:pPr>
              <w:jc w:val="center"/>
              <w:rPr>
                <w:sz w:val="32"/>
                <w:szCs w:val="32"/>
              </w:rPr>
            </w:pPr>
            <w:r w:rsidRPr="002B0CF1">
              <w:rPr>
                <w:sz w:val="32"/>
                <w:szCs w:val="32"/>
              </w:rPr>
              <w:sym w:font="Symbol" w:char="F0AF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1C30A" w14:textId="77777777" w:rsidR="00F54BBB" w:rsidRPr="002B0CF1" w:rsidRDefault="00F54BBB" w:rsidP="00B544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414D3" w14:textId="77777777" w:rsidR="00F54BBB" w:rsidRPr="002B0CF1" w:rsidRDefault="00F54BBB" w:rsidP="00B54447">
            <w:pPr>
              <w:jc w:val="center"/>
              <w:rPr>
                <w:sz w:val="32"/>
                <w:szCs w:val="32"/>
              </w:rPr>
            </w:pPr>
            <w:r w:rsidRPr="002B0CF1">
              <w:rPr>
                <w:sz w:val="32"/>
                <w:szCs w:val="32"/>
              </w:rPr>
              <w:sym w:font="Symbol" w:char="F0AF"/>
            </w:r>
          </w:p>
        </w:tc>
      </w:tr>
      <w:tr w:rsidR="00F54BBB" w14:paraId="4DB11B46" w14:textId="77777777" w:rsidTr="00B54447">
        <w:trPr>
          <w:jc w:val="center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04F39" w14:textId="77777777" w:rsidR="00F54BBB" w:rsidRDefault="00F54BBB" w:rsidP="00B5444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6C1B24" w14:textId="77777777" w:rsidR="00F54BBB" w:rsidRDefault="00F54BBB" w:rsidP="00B54447">
            <w:pPr>
              <w:jc w:val="center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A2152" w14:textId="77777777" w:rsidR="00F54BBB" w:rsidRPr="002B0CF1" w:rsidRDefault="00F54BBB" w:rsidP="00B54447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BD40B4" w14:textId="77777777" w:rsidR="00F54BBB" w:rsidRDefault="00F54BBB" w:rsidP="00B54447">
            <w:pPr>
              <w:jc w:val="center"/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7DAE3" w14:textId="77777777" w:rsidR="00F54BBB" w:rsidRPr="002B0CF1" w:rsidRDefault="00F54BBB" w:rsidP="00B54447">
            <w:pPr>
              <w:jc w:val="center"/>
              <w:rPr>
                <w:sz w:val="16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44F15C" w14:textId="77777777" w:rsidR="00F54BBB" w:rsidRDefault="00F54BBB" w:rsidP="00B54447">
            <w:pPr>
              <w:jc w:val="center"/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C276C" w14:textId="77777777" w:rsidR="00F54BBB" w:rsidRDefault="00F54BBB" w:rsidP="00B54447">
            <w:pPr>
              <w:jc w:val="center"/>
            </w:pPr>
          </w:p>
        </w:tc>
      </w:tr>
      <w:tr w:rsidR="00F54BBB" w14:paraId="35EA6D4B" w14:textId="77777777" w:rsidTr="00B54447">
        <w:trPr>
          <w:trHeight w:val="432"/>
          <w:jc w:val="center"/>
        </w:trPr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01962" w14:textId="77777777" w:rsidR="00F54BBB" w:rsidRPr="0088347D" w:rsidRDefault="00F54BBB" w:rsidP="00B5444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A8CFB" w14:textId="77777777" w:rsidR="00F54BBB" w:rsidRPr="0088347D" w:rsidRDefault="00F54BBB" w:rsidP="00B54447">
            <w:pPr>
              <w:jc w:val="center"/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4F64DB" w14:textId="77777777" w:rsidR="00F54BBB" w:rsidRPr="0088347D" w:rsidRDefault="00F54BBB" w:rsidP="00B54447">
            <w:pPr>
              <w:jc w:val="center"/>
            </w:pPr>
            <w:r w:rsidRPr="00EF110A">
              <w:rPr>
                <w:sz w:val="32"/>
                <w:szCs w:val="32"/>
              </w:rPr>
              <w:sym w:font="Symbol" w:char="F0AF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D0013" w14:textId="32AB18CE" w:rsidR="00F54BBB" w:rsidRPr="0088347D" w:rsidRDefault="00F54BBB" w:rsidP="00B54447">
            <w:pPr>
              <w:jc w:val="center"/>
            </w:pPr>
            <w:r>
              <w:rPr>
                <w:noProof/>
              </w:rPr>
              <w:pict w14:anchorId="217222BB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8" o:spid="_x0000_s2154" type="#_x0000_t34" style="position:absolute;left:0;text-align:left;margin-left:.15pt;margin-top:.2pt;width:185.35pt;height:146.65pt;flip:x;z-index:503274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" adj="-2" strokecolor="black [3213]">
                  <v:stroke endarrow="open"/>
                </v:shape>
              </w:pict>
            </w:r>
            <w:r>
              <w:rPr>
                <w:noProof/>
              </w:rPr>
              <w:pict w14:anchorId="0D713C7E">
                <v:shape id="Elbow Connector 29" o:spid="_x0000_s2153" type="#_x0000_t34" style="position:absolute;left:0;text-align:left;margin-left:.15pt;margin-top:.2pt;width:92pt;height:132.65pt;flip:x;z-index:503273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" adj="0" strokecolor="black [3213]">
                  <v:stroke endarrow="open"/>
                </v:shape>
              </w:pic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89C91" w14:textId="77777777" w:rsidR="00F54BBB" w:rsidRPr="0088347D" w:rsidRDefault="00F54BBB" w:rsidP="00B54447">
            <w:pPr>
              <w:jc w:val="center"/>
              <w:rPr>
                <w:szCs w:val="3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B1AFA" w14:textId="77777777" w:rsidR="00F54BBB" w:rsidRPr="0088347D" w:rsidRDefault="00F54BBB" w:rsidP="00B54447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6BA6A" w14:textId="77777777" w:rsidR="00F54BBB" w:rsidRPr="0088347D" w:rsidRDefault="00F54BBB" w:rsidP="00B54447">
            <w:pPr>
              <w:jc w:val="center"/>
            </w:pPr>
          </w:p>
        </w:tc>
      </w:tr>
      <w:tr w:rsidR="00F54BBB" w14:paraId="298E5F26" w14:textId="77777777" w:rsidTr="00B54447">
        <w:trPr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FA897" w14:textId="77777777" w:rsidR="00F54BBB" w:rsidRDefault="00F54BBB" w:rsidP="00B5444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A39A99" w14:textId="77777777" w:rsidR="00F54BBB" w:rsidRDefault="00F54BBB" w:rsidP="00B544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EAF3C" w14:textId="77777777" w:rsidR="00F54BBB" w:rsidRDefault="00F54BBB" w:rsidP="00B54447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B45477E" w14:textId="77777777" w:rsidR="00F54BBB" w:rsidRDefault="00F54BBB" w:rsidP="00B54447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49D8B" w14:textId="77777777" w:rsidR="00F54BBB" w:rsidRPr="00EF110A" w:rsidRDefault="00F54BBB" w:rsidP="00B54447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CB624" w14:textId="77777777" w:rsidR="00F54BBB" w:rsidRPr="00EF110A" w:rsidRDefault="00F54BBB" w:rsidP="00B54447">
            <w:pPr>
              <w:jc w:val="center"/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431FC" w14:textId="77777777" w:rsidR="00F54BBB" w:rsidRDefault="00F54BBB" w:rsidP="00B54447">
            <w:pPr>
              <w:jc w:val="center"/>
            </w:pPr>
          </w:p>
        </w:tc>
      </w:tr>
      <w:tr w:rsidR="00F54BBB" w14:paraId="6D5E6EF4" w14:textId="77777777" w:rsidTr="00B54447">
        <w:trPr>
          <w:trHeight w:val="432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4FD09" w14:textId="77777777" w:rsidR="00F54BBB" w:rsidRDefault="00F54BBB" w:rsidP="00B5444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C2001" w14:textId="77777777" w:rsidR="00F54BBB" w:rsidRDefault="00F54BBB" w:rsidP="00B544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4A91E" w14:textId="77777777" w:rsidR="00F54BBB" w:rsidRDefault="00F54BBB" w:rsidP="00B54447">
            <w:pPr>
              <w:jc w:val="center"/>
            </w:pPr>
            <w:r w:rsidRPr="00EF110A">
              <w:rPr>
                <w:sz w:val="32"/>
                <w:szCs w:val="32"/>
              </w:rPr>
              <w:sym w:font="Symbol" w:char="F0AF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8CD2C" w14:textId="77777777" w:rsidR="00F54BBB" w:rsidRDefault="00F54BBB" w:rsidP="00B54447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3F2B0" w14:textId="77777777" w:rsidR="00F54BBB" w:rsidRPr="00EF110A" w:rsidRDefault="00F54BBB" w:rsidP="00B54447">
            <w:pPr>
              <w:jc w:val="center"/>
              <w:rPr>
                <w:szCs w:val="3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244BE" w14:textId="77777777" w:rsidR="00F54BBB" w:rsidRPr="00EF110A" w:rsidRDefault="00F54BBB" w:rsidP="00B54447">
            <w:pPr>
              <w:jc w:val="center"/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42223" w14:textId="77777777" w:rsidR="00F54BBB" w:rsidRDefault="00F54BBB" w:rsidP="00B54447">
            <w:pPr>
              <w:jc w:val="center"/>
            </w:pPr>
          </w:p>
        </w:tc>
      </w:tr>
      <w:tr w:rsidR="00F54BBB" w14:paraId="4A7130AC" w14:textId="77777777" w:rsidTr="00B54447">
        <w:trPr>
          <w:trHeight w:val="7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38977" w14:textId="77777777" w:rsidR="00F54BBB" w:rsidRDefault="00F54BBB" w:rsidP="00B5444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D79C5" w14:textId="77777777" w:rsidR="00F54BBB" w:rsidRDefault="00F54BBB" w:rsidP="00B544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1E62" w14:textId="77777777" w:rsidR="00F54BBB" w:rsidRDefault="00F54BBB" w:rsidP="00B54447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AB68B2" w14:textId="77777777" w:rsidR="00F54BBB" w:rsidRDefault="00F54BBB" w:rsidP="00B54447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C6DBF" w14:textId="77777777" w:rsidR="00F54BBB" w:rsidRPr="00EF110A" w:rsidRDefault="00F54BBB" w:rsidP="00B54447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B269B" w14:textId="77777777" w:rsidR="00F54BBB" w:rsidRPr="00EF110A" w:rsidRDefault="00F54BBB" w:rsidP="00B54447">
            <w:pPr>
              <w:jc w:val="center"/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4E991" w14:textId="77777777" w:rsidR="00F54BBB" w:rsidRDefault="00F54BBB" w:rsidP="00B54447">
            <w:pPr>
              <w:jc w:val="center"/>
            </w:pPr>
          </w:p>
        </w:tc>
      </w:tr>
      <w:tr w:rsidR="00F54BBB" w14:paraId="503FA734" w14:textId="77777777" w:rsidTr="00B54447">
        <w:trPr>
          <w:trHeight w:val="432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51DE2" w14:textId="77777777" w:rsidR="00F54BBB" w:rsidRDefault="00F54BBB" w:rsidP="00B5444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85A6B" w14:textId="77777777" w:rsidR="00F54BBB" w:rsidRDefault="00F54BBB" w:rsidP="00B544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F18353" w14:textId="77777777" w:rsidR="00F54BBB" w:rsidRPr="00EF110A" w:rsidRDefault="00F54BBB" w:rsidP="00B54447">
            <w:pPr>
              <w:jc w:val="center"/>
              <w:rPr>
                <w:sz w:val="32"/>
                <w:szCs w:val="32"/>
              </w:rPr>
            </w:pPr>
            <w:r w:rsidRPr="00EF110A">
              <w:rPr>
                <w:sz w:val="32"/>
                <w:szCs w:val="32"/>
              </w:rPr>
              <w:sym w:font="Symbol" w:char="F0AF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7F9CB" w14:textId="77777777" w:rsidR="00F54BBB" w:rsidRDefault="00F54BBB" w:rsidP="00B54447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6B724" w14:textId="77777777" w:rsidR="00F54BBB" w:rsidRPr="00EF110A" w:rsidRDefault="00F54BBB" w:rsidP="00B54447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CA41D" w14:textId="77777777" w:rsidR="00F54BBB" w:rsidRPr="00EF110A" w:rsidRDefault="00F54BBB" w:rsidP="00B54447">
            <w:pPr>
              <w:jc w:val="center"/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0C3AD" w14:textId="77777777" w:rsidR="00F54BBB" w:rsidRDefault="00F54BBB" w:rsidP="00B54447">
            <w:pPr>
              <w:jc w:val="center"/>
            </w:pPr>
          </w:p>
        </w:tc>
      </w:tr>
      <w:tr w:rsidR="00F54BBB" w14:paraId="51F810EA" w14:textId="77777777" w:rsidTr="00B54447">
        <w:trPr>
          <w:trHeight w:val="7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E4A30" w14:textId="77777777" w:rsidR="00F54BBB" w:rsidRDefault="00F54BBB" w:rsidP="00B5444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0D42E" w14:textId="77777777" w:rsidR="00F54BBB" w:rsidRDefault="00F54BBB" w:rsidP="00B544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99C9" w14:textId="77777777" w:rsidR="00F54BBB" w:rsidRDefault="00F54BBB" w:rsidP="00B54447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80B340" w14:textId="77777777" w:rsidR="00F54BBB" w:rsidRDefault="00F54BBB" w:rsidP="00B54447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96236" w14:textId="77777777" w:rsidR="00F54BBB" w:rsidRPr="00EF110A" w:rsidRDefault="00F54BBB" w:rsidP="00B54447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981CA" w14:textId="77777777" w:rsidR="00F54BBB" w:rsidRPr="00EF110A" w:rsidRDefault="00F54BBB" w:rsidP="00B54447">
            <w:pPr>
              <w:jc w:val="center"/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509DC" w14:textId="77777777" w:rsidR="00F54BBB" w:rsidRDefault="00F54BBB" w:rsidP="00B54447">
            <w:pPr>
              <w:jc w:val="center"/>
            </w:pPr>
          </w:p>
        </w:tc>
      </w:tr>
      <w:tr w:rsidR="00F54BBB" w14:paraId="68C298FA" w14:textId="77777777" w:rsidTr="00B54447">
        <w:trPr>
          <w:trHeight w:val="432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DD29A" w14:textId="77777777" w:rsidR="00F54BBB" w:rsidRDefault="00F54BBB" w:rsidP="00B5444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51F83" w14:textId="77777777" w:rsidR="00F54BBB" w:rsidRDefault="00F54BBB" w:rsidP="00B544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69598" w14:textId="77777777" w:rsidR="00F54BBB" w:rsidRDefault="00F54BBB" w:rsidP="00B54447">
            <w:pPr>
              <w:jc w:val="center"/>
            </w:pPr>
            <w:r w:rsidRPr="002B0CF1">
              <w:rPr>
                <w:sz w:val="32"/>
                <w:szCs w:val="32"/>
              </w:rPr>
              <w:sym w:font="Symbol" w:char="F0AF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5BA1D" w14:textId="77777777" w:rsidR="00F54BBB" w:rsidRDefault="00F54BBB" w:rsidP="00B54447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1D8D4" w14:textId="77777777" w:rsidR="00F54BBB" w:rsidRPr="00EF110A" w:rsidRDefault="00F54BBB" w:rsidP="00B54447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8253D" w14:textId="77777777" w:rsidR="00F54BBB" w:rsidRPr="00EF110A" w:rsidRDefault="00F54BBB" w:rsidP="00B54447">
            <w:pPr>
              <w:jc w:val="center"/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98866" w14:textId="77777777" w:rsidR="00F54BBB" w:rsidRDefault="00F54BBB" w:rsidP="00B54447">
            <w:pPr>
              <w:jc w:val="center"/>
            </w:pPr>
          </w:p>
        </w:tc>
      </w:tr>
      <w:tr w:rsidR="00F54BBB" w14:paraId="7DA7E688" w14:textId="77777777" w:rsidTr="00B54447">
        <w:trPr>
          <w:trHeight w:val="269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3AC8E" w14:textId="77777777" w:rsidR="00F54BBB" w:rsidRDefault="00F54BBB" w:rsidP="00B5444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AF6F1E" w14:textId="77777777" w:rsidR="00F54BBB" w:rsidRDefault="00F54BBB" w:rsidP="00B544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C032" w14:textId="77777777" w:rsidR="00F54BBB" w:rsidRDefault="00F54BBB" w:rsidP="00B54447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480007" w14:textId="77777777" w:rsidR="00F54BBB" w:rsidRDefault="00F54BBB" w:rsidP="00B54447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5D96B" w14:textId="77777777" w:rsidR="00F54BBB" w:rsidRPr="00EF110A" w:rsidRDefault="00F54BBB" w:rsidP="00B54447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2D125" w14:textId="77777777" w:rsidR="00F54BBB" w:rsidRPr="00EF110A" w:rsidRDefault="00F54BBB" w:rsidP="00B54447">
            <w:pPr>
              <w:jc w:val="center"/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E76FF" w14:textId="77777777" w:rsidR="00F54BBB" w:rsidRDefault="00F54BBB" w:rsidP="00B54447">
            <w:pPr>
              <w:jc w:val="center"/>
            </w:pPr>
          </w:p>
        </w:tc>
      </w:tr>
      <w:tr w:rsidR="00F54BBB" w14:paraId="3DD18895" w14:textId="77777777" w:rsidTr="00B54447">
        <w:trPr>
          <w:trHeight w:val="432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3DDB4" w14:textId="77777777" w:rsidR="00F54BBB" w:rsidRDefault="00F54BBB" w:rsidP="00B5444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D0441" w14:textId="77777777" w:rsidR="00F54BBB" w:rsidRDefault="00F54BBB" w:rsidP="00B544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8FE7D" w14:textId="77777777" w:rsidR="00F54BBB" w:rsidRDefault="00F54BBB" w:rsidP="00B54447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7E931" w14:textId="77777777" w:rsidR="00F54BBB" w:rsidRDefault="00F54BBB" w:rsidP="00B54447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99FDF" w14:textId="77777777" w:rsidR="00F54BBB" w:rsidRPr="00EF110A" w:rsidRDefault="00F54BBB" w:rsidP="00B54447">
            <w:pPr>
              <w:jc w:val="center"/>
              <w:rPr>
                <w:szCs w:val="3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6E1CA" w14:textId="77777777" w:rsidR="00F54BBB" w:rsidRPr="00EF110A" w:rsidRDefault="00F54BBB" w:rsidP="00B54447">
            <w:pPr>
              <w:jc w:val="center"/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0C991" w14:textId="77777777" w:rsidR="00F54BBB" w:rsidRDefault="00F54BBB" w:rsidP="00B54447">
            <w:pPr>
              <w:jc w:val="center"/>
            </w:pPr>
          </w:p>
        </w:tc>
      </w:tr>
      <w:tr w:rsidR="00F54BBB" w14:paraId="0147B201" w14:textId="77777777" w:rsidTr="00B54447">
        <w:trPr>
          <w:trHeight w:val="432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18BDB" w14:textId="77777777" w:rsidR="00F54BBB" w:rsidRDefault="00F54BBB" w:rsidP="00B5444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F0E39" w14:textId="77777777" w:rsidR="00F54BBB" w:rsidRDefault="00F54BBB" w:rsidP="00B544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8D5B" w14:textId="77777777" w:rsidR="00F54BBB" w:rsidRPr="002B0CF1" w:rsidRDefault="00F54BBB" w:rsidP="00B54447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B89E12" w14:textId="77777777" w:rsidR="00F54BBB" w:rsidRDefault="00F54BBB" w:rsidP="00B54447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4F359" w14:textId="77777777" w:rsidR="00F54BBB" w:rsidRPr="00EF110A" w:rsidRDefault="00F54BBB" w:rsidP="00B54447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8A33B" w14:textId="77777777" w:rsidR="00F54BBB" w:rsidRPr="00EF110A" w:rsidRDefault="00F54BBB" w:rsidP="00B54447">
            <w:pPr>
              <w:jc w:val="center"/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AD8B0" w14:textId="77777777" w:rsidR="00F54BBB" w:rsidRDefault="00F54BBB" w:rsidP="00B54447">
            <w:pPr>
              <w:jc w:val="center"/>
            </w:pPr>
          </w:p>
        </w:tc>
      </w:tr>
      <w:tr w:rsidR="00F54BBB" w14:paraId="2F8528A8" w14:textId="77777777" w:rsidTr="00B54447">
        <w:trPr>
          <w:trHeight w:val="432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9094" w14:textId="77777777" w:rsidR="00F54BBB" w:rsidRDefault="00F54BBB" w:rsidP="00B5444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B4ACC" w14:textId="77777777" w:rsidR="00F54BBB" w:rsidRDefault="00F54BBB" w:rsidP="00B544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1288F" w14:textId="77777777" w:rsidR="00F54BBB" w:rsidRPr="002B0CF1" w:rsidRDefault="00F54BBB" w:rsidP="00B544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DD57B" w14:textId="77777777" w:rsidR="00F54BBB" w:rsidRDefault="00F54BBB" w:rsidP="00B54447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3C03A" w14:textId="77777777" w:rsidR="00F54BBB" w:rsidRPr="00EF110A" w:rsidRDefault="00F54BBB" w:rsidP="00B54447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2442A" w14:textId="77777777" w:rsidR="00F54BBB" w:rsidRPr="00EF110A" w:rsidRDefault="00F54BBB" w:rsidP="00B54447">
            <w:pPr>
              <w:jc w:val="center"/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DE9F5" w14:textId="77777777" w:rsidR="00F54BBB" w:rsidRDefault="00F54BBB" w:rsidP="00B54447">
            <w:pPr>
              <w:jc w:val="center"/>
              <w:rPr>
                <w:sz w:val="16"/>
                <w:szCs w:val="16"/>
              </w:rPr>
            </w:pPr>
          </w:p>
        </w:tc>
      </w:tr>
      <w:tr w:rsidR="00F54BBB" w14:paraId="5679E4D9" w14:textId="77777777" w:rsidTr="00B54447">
        <w:trPr>
          <w:trHeight w:val="432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587E7" w14:textId="77777777" w:rsidR="00F54BBB" w:rsidRDefault="00F54BBB" w:rsidP="00B5444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B7EB7" w14:textId="77777777" w:rsidR="00F54BBB" w:rsidRDefault="00F54BBB" w:rsidP="00B544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E523" w14:textId="77777777" w:rsidR="00F54BBB" w:rsidRDefault="00F54BBB" w:rsidP="00B54447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2B1B19" w14:textId="77777777" w:rsidR="00F54BBB" w:rsidRDefault="00F54BBB" w:rsidP="00B54447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B6E70" w14:textId="77777777" w:rsidR="00F54BBB" w:rsidRPr="00EF110A" w:rsidRDefault="00F54BBB" w:rsidP="00B54447">
            <w:pPr>
              <w:jc w:val="center"/>
              <w:rPr>
                <w:szCs w:val="3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8AF29" w14:textId="77777777" w:rsidR="00F54BBB" w:rsidRPr="00EF110A" w:rsidRDefault="00F54BBB" w:rsidP="00B54447">
            <w:pPr>
              <w:jc w:val="center"/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45DA9" w14:textId="77777777" w:rsidR="00F54BBB" w:rsidRDefault="00F54BBB" w:rsidP="00B54447">
            <w:pPr>
              <w:jc w:val="center"/>
              <w:rPr>
                <w:sz w:val="16"/>
                <w:szCs w:val="16"/>
              </w:rPr>
            </w:pPr>
          </w:p>
        </w:tc>
      </w:tr>
      <w:tr w:rsidR="00F54BBB" w14:paraId="032FDEF0" w14:textId="77777777" w:rsidTr="00B54447">
        <w:trPr>
          <w:trHeight w:val="432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D4B7A" w14:textId="77777777" w:rsidR="00F54BBB" w:rsidRDefault="00F54BBB" w:rsidP="00B5444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5375A" w14:textId="77777777" w:rsidR="00F54BBB" w:rsidRDefault="00F54BBB" w:rsidP="00B544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93BBC" w14:textId="77777777" w:rsidR="00F54BBB" w:rsidRDefault="00F54BBB" w:rsidP="00B54447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54C13" w14:textId="77777777" w:rsidR="00F54BBB" w:rsidRDefault="00F54BBB" w:rsidP="00B54447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45841" w14:textId="77777777" w:rsidR="00F54BBB" w:rsidRPr="00EF110A" w:rsidRDefault="00F54BBB" w:rsidP="00B54447">
            <w:pPr>
              <w:jc w:val="center"/>
              <w:rPr>
                <w:szCs w:val="3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AB045" w14:textId="77777777" w:rsidR="00F54BBB" w:rsidRPr="00EF110A" w:rsidRDefault="00F54BBB" w:rsidP="00B54447">
            <w:pPr>
              <w:jc w:val="center"/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92E3E" w14:textId="77777777" w:rsidR="00F54BBB" w:rsidRDefault="00F54BBB" w:rsidP="00B54447">
            <w:pPr>
              <w:jc w:val="center"/>
              <w:rPr>
                <w:sz w:val="16"/>
                <w:szCs w:val="16"/>
              </w:rPr>
            </w:pPr>
          </w:p>
        </w:tc>
      </w:tr>
      <w:tr w:rsidR="00F54BBB" w14:paraId="1D7E6EBB" w14:textId="77777777" w:rsidTr="00B54447">
        <w:trPr>
          <w:trHeight w:val="7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84B91" w14:textId="77777777" w:rsidR="00F54BBB" w:rsidRDefault="00F54BBB" w:rsidP="00B5444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7E43A" w14:textId="77777777" w:rsidR="00F54BBB" w:rsidRDefault="00F54BBB" w:rsidP="00B544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5AC9" w14:textId="77777777" w:rsidR="00F54BBB" w:rsidRPr="00EF110A" w:rsidRDefault="00F54BBB" w:rsidP="00B54447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26C96E" w14:textId="77777777" w:rsidR="00F54BBB" w:rsidRDefault="00F54BBB" w:rsidP="00B54447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A56D3" w14:textId="77777777" w:rsidR="00F54BBB" w:rsidRPr="00EF110A" w:rsidRDefault="00F54BBB" w:rsidP="00B54447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1E300" w14:textId="77777777" w:rsidR="00F54BBB" w:rsidRPr="00EF110A" w:rsidRDefault="00F54BBB" w:rsidP="00B54447">
            <w:pPr>
              <w:jc w:val="center"/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E44B3" w14:textId="77777777" w:rsidR="00F54BBB" w:rsidRDefault="00F54BBB" w:rsidP="00B54447">
            <w:pPr>
              <w:jc w:val="center"/>
              <w:rPr>
                <w:sz w:val="16"/>
                <w:szCs w:val="16"/>
              </w:rPr>
            </w:pPr>
          </w:p>
        </w:tc>
      </w:tr>
      <w:tr w:rsidR="00F54BBB" w14:paraId="46911C1B" w14:textId="77777777" w:rsidTr="00B54447">
        <w:trPr>
          <w:trHeight w:val="7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ABE66" w14:textId="77777777" w:rsidR="00F54BBB" w:rsidRDefault="00F54BBB" w:rsidP="00B5444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706F4" w14:textId="77777777" w:rsidR="00F54BBB" w:rsidRDefault="00F54BBB" w:rsidP="00B544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28573" w14:textId="77777777" w:rsidR="00F54BBB" w:rsidRPr="00EF110A" w:rsidRDefault="00F54BBB" w:rsidP="00B54447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65935" w14:textId="77777777" w:rsidR="00F54BBB" w:rsidRDefault="00F54BBB" w:rsidP="00B54447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90439" w14:textId="77777777" w:rsidR="00F54BBB" w:rsidRPr="00EF110A" w:rsidRDefault="00F54BBB" w:rsidP="00B54447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3BA7F" w14:textId="77777777" w:rsidR="00F54BBB" w:rsidRPr="00EF110A" w:rsidRDefault="00F54BBB" w:rsidP="00B54447">
            <w:pPr>
              <w:jc w:val="center"/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69865" w14:textId="77777777" w:rsidR="00F54BBB" w:rsidRDefault="00F54BBB" w:rsidP="00B54447">
            <w:pPr>
              <w:jc w:val="center"/>
              <w:rPr>
                <w:sz w:val="16"/>
                <w:szCs w:val="16"/>
              </w:rPr>
            </w:pPr>
          </w:p>
        </w:tc>
      </w:tr>
      <w:tr w:rsidR="00F54BBB" w14:paraId="1811C393" w14:textId="77777777" w:rsidTr="00B54447">
        <w:trPr>
          <w:trHeight w:val="7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0013D" w14:textId="77777777" w:rsidR="00F54BBB" w:rsidRDefault="00F54BBB" w:rsidP="00B5444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6C66C3" w14:textId="77777777" w:rsidR="00F54BBB" w:rsidRDefault="00F54BBB" w:rsidP="00B544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2C5F" w14:textId="77777777" w:rsidR="00F54BBB" w:rsidRDefault="00F54BBB" w:rsidP="00B54447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45F0B5" w14:textId="77777777" w:rsidR="00F54BBB" w:rsidRDefault="00F54BBB" w:rsidP="00B54447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0326F" w14:textId="77777777" w:rsidR="00F54BBB" w:rsidRPr="00EF110A" w:rsidRDefault="00F54BBB" w:rsidP="00B54447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BAEA1" w14:textId="77777777" w:rsidR="00F54BBB" w:rsidRPr="00EF110A" w:rsidRDefault="00F54BBB" w:rsidP="00B54447">
            <w:pPr>
              <w:jc w:val="center"/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73C51" w14:textId="77777777" w:rsidR="00F54BBB" w:rsidRDefault="00F54BBB" w:rsidP="00B5444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1BCB0FC" w14:textId="77777777" w:rsidR="00382729" w:rsidRDefault="00382729">
      <w:pPr>
        <w:sectPr w:rsidR="00382729">
          <w:pgSz w:w="12240" w:h="15840"/>
          <w:pgMar w:top="1460" w:right="900" w:bottom="280" w:left="1140" w:header="710" w:footer="0" w:gutter="0"/>
          <w:cols w:space="720"/>
        </w:sectPr>
      </w:pPr>
    </w:p>
    <w:p w14:paraId="6EDEA656" w14:textId="77777777" w:rsidR="00382729" w:rsidRDefault="00382729">
      <w:pPr>
        <w:pStyle w:val="BodyText"/>
        <w:spacing w:before="6"/>
        <w:rPr>
          <w:sz w:val="13"/>
        </w:rPr>
      </w:pPr>
    </w:p>
    <w:p w14:paraId="6EA01592" w14:textId="77777777" w:rsidR="00382729" w:rsidRDefault="00ED7386">
      <w:pPr>
        <w:pStyle w:val="Heading1"/>
      </w:pPr>
      <w:bookmarkStart w:id="3" w:name="_TOC_250005"/>
      <w:bookmarkEnd w:id="3"/>
      <w:r>
        <w:t>공정</w:t>
      </w:r>
      <w:r>
        <w:t xml:space="preserve"> </w:t>
      </w:r>
      <w:r>
        <w:t>서술</w:t>
      </w:r>
    </w:p>
    <w:p w14:paraId="0E686446" w14:textId="77777777" w:rsidR="00382729" w:rsidRDefault="00382729">
      <w:pPr>
        <w:sectPr w:rsidR="00382729">
          <w:pgSz w:w="12240" w:h="15840"/>
          <w:pgMar w:top="1460" w:right="900" w:bottom="280" w:left="1140" w:header="710" w:footer="0" w:gutter="0"/>
          <w:cols w:space="720"/>
        </w:sectPr>
      </w:pPr>
    </w:p>
    <w:p w14:paraId="55DB8A00" w14:textId="77777777" w:rsidR="00382729" w:rsidRDefault="00382729">
      <w:pPr>
        <w:spacing w:before="2"/>
        <w:rPr>
          <w:sz w:val="13"/>
        </w:rPr>
      </w:pPr>
    </w:p>
    <w:p w14:paraId="624A0128" w14:textId="77777777" w:rsidR="00382729" w:rsidRDefault="00ED7386">
      <w:pPr>
        <w:pStyle w:val="Heading1"/>
        <w:ind w:left="238"/>
      </w:pPr>
      <w:bookmarkStart w:id="4" w:name="_TOC_250004"/>
      <w:bookmarkEnd w:id="4"/>
      <w:r>
        <w:t>위해요소</w:t>
      </w:r>
      <w:r>
        <w:t xml:space="preserve"> </w:t>
      </w:r>
      <w:r>
        <w:t>분석</w:t>
      </w:r>
    </w:p>
    <w:p w14:paraId="4C1B4F98" w14:textId="77777777" w:rsidR="00382729" w:rsidRDefault="00ED7386">
      <w:pPr>
        <w:pStyle w:val="BodyText"/>
        <w:spacing w:before="49" w:line="237" w:lineRule="auto"/>
        <w:ind w:left="278" w:right="465" w:firstLine="384"/>
      </w:pPr>
      <w:r>
        <w:t>위해요소를</w:t>
      </w:r>
      <w:r>
        <w:t xml:space="preserve"> </w:t>
      </w:r>
      <w:r>
        <w:t>식별하는</w:t>
      </w:r>
      <w:r>
        <w:t xml:space="preserve"> (2)</w:t>
      </w:r>
      <w:r>
        <w:t>열에는</w:t>
      </w:r>
      <w:r>
        <w:t xml:space="preserve"> </w:t>
      </w:r>
      <w:r>
        <w:t>자연적으로</w:t>
      </w:r>
      <w:r>
        <w:t xml:space="preserve"> </w:t>
      </w:r>
      <w:r>
        <w:t>발생하거나</w:t>
      </w:r>
      <w:r>
        <w:t xml:space="preserve">, </w:t>
      </w:r>
      <w:r>
        <w:t>의도치</w:t>
      </w:r>
      <w:r>
        <w:t xml:space="preserve"> </w:t>
      </w:r>
      <w:r>
        <w:t>않게</w:t>
      </w:r>
      <w:r>
        <w:t xml:space="preserve"> </w:t>
      </w:r>
      <w:r>
        <w:t>혼입되거나</w:t>
      </w:r>
      <w:r>
        <w:t xml:space="preserve">, </w:t>
      </w:r>
      <w:r>
        <w:t>경제적</w:t>
      </w:r>
      <w:r>
        <w:t xml:space="preserve"> </w:t>
      </w:r>
      <w:r>
        <w:t>이득을</w:t>
      </w:r>
      <w:r>
        <w:t xml:space="preserve"> </w:t>
      </w:r>
      <w:r>
        <w:t>위해</w:t>
      </w:r>
      <w:r>
        <w:t xml:space="preserve"> </w:t>
      </w:r>
      <w:r>
        <w:t>의도적으로</w:t>
      </w:r>
      <w:r>
        <w:t xml:space="preserve"> </w:t>
      </w:r>
      <w:r>
        <w:t>발생하여</w:t>
      </w:r>
      <w:r>
        <w:t xml:space="preserve"> </w:t>
      </w:r>
      <w:r>
        <w:t>식품에</w:t>
      </w:r>
      <w:r>
        <w:t xml:space="preserve"> </w:t>
      </w:r>
      <w:r>
        <w:t>포함될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위해요소가</w:t>
      </w:r>
      <w:r>
        <w:t xml:space="preserve"> </w:t>
      </w:r>
      <w:r>
        <w:t>포함되었다</w:t>
      </w:r>
      <w:r>
        <w:t>.</w:t>
      </w:r>
    </w:p>
    <w:p w14:paraId="4EC961EB" w14:textId="77777777" w:rsidR="00382729" w:rsidRDefault="00382729">
      <w:pPr>
        <w:pStyle w:val="BodyText"/>
        <w:spacing w:before="4"/>
      </w:pPr>
    </w:p>
    <w:p w14:paraId="1EBE5D33" w14:textId="77777777" w:rsidR="00382729" w:rsidRDefault="00ED7386">
      <w:pPr>
        <w:pStyle w:val="BodyText"/>
        <w:ind w:left="238"/>
      </w:pPr>
      <w:r>
        <w:t xml:space="preserve">B = </w:t>
      </w:r>
      <w:r>
        <w:t>박테리아</w:t>
      </w:r>
      <w:r>
        <w:t xml:space="preserve">, </w:t>
      </w:r>
      <w:r>
        <w:t>바이러스</w:t>
      </w:r>
      <w:r>
        <w:t xml:space="preserve">, </w:t>
      </w:r>
      <w:r>
        <w:t>기생충</w:t>
      </w:r>
      <w:r>
        <w:t xml:space="preserve">, </w:t>
      </w:r>
      <w:r>
        <w:t>기타</w:t>
      </w:r>
      <w:r>
        <w:t xml:space="preserve"> </w:t>
      </w:r>
      <w:r>
        <w:t>환경</w:t>
      </w:r>
      <w:r>
        <w:t xml:space="preserve"> </w:t>
      </w:r>
      <w:r>
        <w:t>유래</w:t>
      </w:r>
      <w:r>
        <w:t xml:space="preserve"> </w:t>
      </w:r>
      <w:r>
        <w:t>병원체</w:t>
      </w:r>
      <w:r>
        <w:t xml:space="preserve"> </w:t>
      </w:r>
      <w:r>
        <w:t>등의</w:t>
      </w:r>
      <w:r>
        <w:t xml:space="preserve"> </w:t>
      </w:r>
      <w:r>
        <w:t>생물학적</w:t>
      </w:r>
      <w:r>
        <w:t xml:space="preserve"> </w:t>
      </w:r>
      <w:r>
        <w:t>위해요소</w:t>
      </w:r>
    </w:p>
    <w:p w14:paraId="080A256D" w14:textId="77777777" w:rsidR="00382729" w:rsidRDefault="00ED7386">
      <w:pPr>
        <w:pStyle w:val="BodyText"/>
        <w:spacing w:before="5" w:line="244" w:lineRule="auto"/>
        <w:ind w:left="516" w:right="792" w:hanging="286"/>
      </w:pPr>
      <w:r>
        <w:t xml:space="preserve">C = </w:t>
      </w:r>
      <w:r>
        <w:t>방사능</w:t>
      </w:r>
      <w:r>
        <w:t xml:space="preserve"> </w:t>
      </w:r>
      <w:r>
        <w:t>위해요소</w:t>
      </w:r>
      <w:r>
        <w:t xml:space="preserve">, </w:t>
      </w:r>
      <w:r>
        <w:t>알레르기</w:t>
      </w:r>
      <w:r>
        <w:t xml:space="preserve"> </w:t>
      </w:r>
      <w:r>
        <w:t>유발물질</w:t>
      </w:r>
      <w:r>
        <w:t xml:space="preserve">, </w:t>
      </w:r>
      <w:r>
        <w:t>살충제</w:t>
      </w:r>
      <w:r>
        <w:t xml:space="preserve"> </w:t>
      </w:r>
      <w:r>
        <w:t>및</w:t>
      </w:r>
      <w:r>
        <w:t xml:space="preserve"> </w:t>
      </w:r>
      <w:r>
        <w:t>약품</w:t>
      </w:r>
      <w:r>
        <w:t xml:space="preserve"> </w:t>
      </w:r>
      <w:r>
        <w:t>잔여물</w:t>
      </w:r>
      <w:r>
        <w:t xml:space="preserve"> </w:t>
      </w:r>
      <w:r>
        <w:t>등의</w:t>
      </w:r>
      <w:r>
        <w:t xml:space="preserve"> </w:t>
      </w:r>
      <w:r>
        <w:t>물질</w:t>
      </w:r>
      <w:r>
        <w:t xml:space="preserve">, </w:t>
      </w:r>
      <w:r>
        <w:t>천연</w:t>
      </w:r>
      <w:r>
        <w:t xml:space="preserve"> </w:t>
      </w:r>
      <w:r>
        <w:t>독소</w:t>
      </w:r>
      <w:r>
        <w:t xml:space="preserve">, </w:t>
      </w:r>
      <w:r>
        <w:t>부패</w:t>
      </w:r>
      <w:r>
        <w:t xml:space="preserve">, </w:t>
      </w:r>
      <w:r>
        <w:t>승인되지</w:t>
      </w:r>
      <w:r>
        <w:t xml:space="preserve"> </w:t>
      </w:r>
      <w:r>
        <w:t>않은</w:t>
      </w:r>
      <w:r>
        <w:t xml:space="preserve"> </w:t>
      </w:r>
      <w:r>
        <w:t>식품</w:t>
      </w:r>
      <w:r>
        <w:t xml:space="preserve"> </w:t>
      </w:r>
      <w:r>
        <w:t>첨가제</w:t>
      </w:r>
      <w:r>
        <w:t xml:space="preserve"> </w:t>
      </w:r>
      <w:r>
        <w:t>또는</w:t>
      </w:r>
      <w:r>
        <w:t xml:space="preserve"> </w:t>
      </w:r>
      <w:r>
        <w:t>색소</w:t>
      </w:r>
    </w:p>
    <w:p w14:paraId="084A8D69" w14:textId="77777777" w:rsidR="00382729" w:rsidRDefault="00ED7386">
      <w:pPr>
        <w:pStyle w:val="BodyText"/>
        <w:spacing w:line="254" w:lineRule="exact"/>
        <w:ind w:left="230"/>
      </w:pPr>
      <w:r>
        <w:t xml:space="preserve">P = </w:t>
      </w:r>
      <w:r>
        <w:t>질식</w:t>
      </w:r>
      <w:r>
        <w:t xml:space="preserve">, </w:t>
      </w:r>
      <w:r>
        <w:t>부상</w:t>
      </w:r>
      <w:r>
        <w:t xml:space="preserve">, </w:t>
      </w:r>
      <w:r>
        <w:t>또는</w:t>
      </w:r>
      <w:r>
        <w:t xml:space="preserve"> </w:t>
      </w:r>
      <w:r>
        <w:t>기타</w:t>
      </w:r>
      <w:r>
        <w:t xml:space="preserve"> </w:t>
      </w:r>
      <w:r>
        <w:t>건강에</w:t>
      </w:r>
      <w:r>
        <w:t xml:space="preserve"> </w:t>
      </w:r>
      <w:r>
        <w:t>대한</w:t>
      </w:r>
      <w:r>
        <w:t xml:space="preserve"> </w:t>
      </w:r>
      <w:r>
        <w:t>악영향을</w:t>
      </w:r>
      <w:r>
        <w:t xml:space="preserve"> </w:t>
      </w:r>
      <w:r>
        <w:t>끼칠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위험한</w:t>
      </w:r>
      <w:r>
        <w:t xml:space="preserve"> </w:t>
      </w:r>
      <w:r>
        <w:t>이물질을</w:t>
      </w:r>
      <w:r>
        <w:t xml:space="preserve"> </w:t>
      </w:r>
      <w:r>
        <w:t>포함하는</w:t>
      </w:r>
      <w:r>
        <w:t xml:space="preserve"> </w:t>
      </w:r>
      <w:r>
        <w:t>물리적</w:t>
      </w:r>
      <w:r>
        <w:t xml:space="preserve"> </w:t>
      </w:r>
      <w:r>
        <w:t>위해요소</w:t>
      </w:r>
    </w:p>
    <w:p w14:paraId="2F1F9B36" w14:textId="77777777" w:rsidR="00382729" w:rsidRDefault="00382729">
      <w:pPr>
        <w:pStyle w:val="BodyText"/>
        <w:spacing w:before="6"/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303"/>
        <w:gridCol w:w="1648"/>
        <w:gridCol w:w="452"/>
        <w:gridCol w:w="454"/>
        <w:gridCol w:w="2415"/>
        <w:gridCol w:w="2617"/>
        <w:gridCol w:w="432"/>
        <w:gridCol w:w="492"/>
      </w:tblGrid>
      <w:tr w:rsidR="00382729" w14:paraId="0BDFFDA0" w14:textId="77777777">
        <w:trPr>
          <w:trHeight w:val="1931"/>
        </w:trPr>
        <w:tc>
          <w:tcPr>
            <w:tcW w:w="1126" w:type="dxa"/>
            <w:vMerge w:val="restart"/>
          </w:tcPr>
          <w:p w14:paraId="6A922495" w14:textId="77777777" w:rsidR="00382729" w:rsidRDefault="00ED7386">
            <w:pPr>
              <w:pStyle w:val="TableParagraph"/>
              <w:spacing w:line="218" w:lineRule="exact"/>
              <w:ind w:left="143" w:right="131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  <w:p w14:paraId="03924A4A" w14:textId="77777777" w:rsidR="00382729" w:rsidRDefault="00ED7386">
            <w:pPr>
              <w:pStyle w:val="TableParagraph"/>
              <w:spacing w:line="230" w:lineRule="exact"/>
              <w:ind w:left="143" w:right="134"/>
              <w:jc w:val="center"/>
              <w:rPr>
                <w:sz w:val="18"/>
              </w:rPr>
            </w:pPr>
            <w:r>
              <w:rPr>
                <w:sz w:val="18"/>
              </w:rPr>
              <w:t>재료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공정</w:t>
            </w:r>
          </w:p>
        </w:tc>
        <w:tc>
          <w:tcPr>
            <w:tcW w:w="1951" w:type="dxa"/>
            <w:gridSpan w:val="2"/>
            <w:vMerge w:val="restart"/>
          </w:tcPr>
          <w:p w14:paraId="1E38AA6A" w14:textId="77777777" w:rsidR="00382729" w:rsidRDefault="00ED7386">
            <w:pPr>
              <w:pStyle w:val="TableParagraph"/>
              <w:spacing w:line="21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  <w:p w14:paraId="7EEE5A74" w14:textId="77777777" w:rsidR="00382729" w:rsidRDefault="00ED7386">
            <w:pPr>
              <w:pStyle w:val="TableParagraph"/>
              <w:spacing w:line="215" w:lineRule="exact"/>
              <w:jc w:val="center"/>
              <w:rPr>
                <w:sz w:val="18"/>
              </w:rPr>
            </w:pPr>
            <w:r>
              <w:rPr>
                <w:sz w:val="18"/>
              </w:rPr>
              <w:t>해당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단계에서</w:t>
            </w:r>
          </w:p>
          <w:p w14:paraId="19110BF4" w14:textId="77777777" w:rsidR="00382729" w:rsidRDefault="00ED7386">
            <w:pPr>
              <w:pStyle w:val="TableParagraph"/>
              <w:spacing w:line="2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발생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관리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개선되는</w:t>
            </w:r>
          </w:p>
          <w:p w14:paraId="3E045433" w14:textId="77777777" w:rsidR="00382729" w:rsidRDefault="00ED7386">
            <w:pPr>
              <w:pStyle w:val="TableParagraph"/>
              <w:spacing w:line="215" w:lineRule="exact"/>
              <w:ind w:right="113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b/>
                <w:w w:val="9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잠재적</w:t>
            </w:r>
          </w:p>
          <w:p w14:paraId="471F0A15" w14:textId="77777777" w:rsidR="00382729" w:rsidRDefault="00ED7386">
            <w:pPr>
              <w:pStyle w:val="TableParagraph"/>
              <w:spacing w:line="225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식품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안전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위해요소</w:t>
            </w:r>
          </w:p>
        </w:tc>
        <w:tc>
          <w:tcPr>
            <w:tcW w:w="906" w:type="dxa"/>
            <w:gridSpan w:val="2"/>
          </w:tcPr>
          <w:p w14:paraId="0CD2B481" w14:textId="77777777" w:rsidR="00382729" w:rsidRDefault="00ED7386">
            <w:pPr>
              <w:pStyle w:val="TableParagraph"/>
              <w:spacing w:line="21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  <w:p w14:paraId="0A63696C" w14:textId="77777777" w:rsidR="00382729" w:rsidRDefault="00ED7386">
            <w:pPr>
              <w:pStyle w:val="TableParagraph"/>
              <w:spacing w:before="5" w:line="223" w:lineRule="auto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예방관리가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>필요한</w:t>
            </w:r>
          </w:p>
          <w:p w14:paraId="22CFFC53" w14:textId="77777777" w:rsidR="00382729" w:rsidRDefault="00ED7386">
            <w:pPr>
              <w:pStyle w:val="TableParagraph"/>
              <w:spacing w:line="223" w:lineRule="auto"/>
              <w:ind w:left="9" w:right="2" w:firstLine="175"/>
              <w:rPr>
                <w:sz w:val="18"/>
              </w:rPr>
            </w:pPr>
            <w:r>
              <w:rPr>
                <w:rFonts w:ascii="Times New Roman" w:eastAsia="Times New Roman"/>
                <w:b/>
                <w:w w:val="9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잠재적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식품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안전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위해요소가</w:t>
            </w:r>
          </w:p>
          <w:p w14:paraId="200FB673" w14:textId="77777777" w:rsidR="00382729" w:rsidRDefault="00ED7386">
            <w:pPr>
              <w:pStyle w:val="TableParagraph"/>
              <w:spacing w:line="228" w:lineRule="exact"/>
              <w:ind w:left="141"/>
              <w:rPr>
                <w:sz w:val="18"/>
              </w:rPr>
            </w:pPr>
            <w:r>
              <w:rPr>
                <w:sz w:val="18"/>
              </w:rPr>
              <w:t>있는가</w:t>
            </w:r>
            <w:r>
              <w:rPr>
                <w:sz w:val="18"/>
              </w:rPr>
              <w:t>?</w:t>
            </w:r>
          </w:p>
        </w:tc>
        <w:tc>
          <w:tcPr>
            <w:tcW w:w="2415" w:type="dxa"/>
            <w:vMerge w:val="restart"/>
          </w:tcPr>
          <w:p w14:paraId="15D71965" w14:textId="77777777" w:rsidR="00382729" w:rsidRDefault="00ED7386">
            <w:pPr>
              <w:pStyle w:val="TableParagraph"/>
              <w:spacing w:line="218" w:lineRule="exact"/>
              <w:ind w:left="244" w:right="230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  <w:p w14:paraId="77F5F355" w14:textId="77777777" w:rsidR="00382729" w:rsidRDefault="00ED7386">
            <w:pPr>
              <w:pStyle w:val="TableParagraph"/>
              <w:spacing w:line="230" w:lineRule="exact"/>
              <w:ind w:left="250" w:right="230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  <w:r>
              <w:rPr>
                <w:sz w:val="18"/>
              </w:rPr>
              <w:t>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판단에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대한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근거</w:t>
            </w:r>
          </w:p>
        </w:tc>
        <w:tc>
          <w:tcPr>
            <w:tcW w:w="2617" w:type="dxa"/>
            <w:vMerge w:val="restart"/>
          </w:tcPr>
          <w:p w14:paraId="3184F433" w14:textId="77777777" w:rsidR="00382729" w:rsidRDefault="00ED7386">
            <w:pPr>
              <w:pStyle w:val="TableParagraph"/>
              <w:spacing w:line="219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(5)</w:t>
            </w:r>
          </w:p>
          <w:p w14:paraId="549906CB" w14:textId="77777777" w:rsidR="00382729" w:rsidRDefault="00ED7386">
            <w:pPr>
              <w:pStyle w:val="TableParagraph"/>
              <w:spacing w:before="5" w:line="223" w:lineRule="auto"/>
              <w:ind w:left="113" w:right="10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어떤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예방관리조치를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적용하면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>해당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식품안전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위해요소를</w:t>
            </w:r>
          </w:p>
          <w:p w14:paraId="0DA6716A" w14:textId="77777777" w:rsidR="00382729" w:rsidRDefault="00ED7386">
            <w:pPr>
              <w:pStyle w:val="TableParagraph"/>
              <w:spacing w:line="223" w:lineRule="exact"/>
              <w:ind w:left="32"/>
              <w:rPr>
                <w:sz w:val="18"/>
              </w:rPr>
            </w:pPr>
            <w:r>
              <w:rPr>
                <w:spacing w:val="1"/>
                <w:sz w:val="18"/>
              </w:rPr>
              <w:t>최소화하거나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예방할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수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있는가</w:t>
            </w:r>
            <w:r>
              <w:rPr>
                <w:sz w:val="18"/>
              </w:rPr>
              <w:t>?</w:t>
            </w:r>
          </w:p>
          <w:p w14:paraId="4559B6EA" w14:textId="77777777" w:rsidR="00382729" w:rsidRDefault="00382729">
            <w:pPr>
              <w:pStyle w:val="TableParagraph"/>
              <w:spacing w:before="6"/>
              <w:rPr>
                <w:rFonts w:ascii="Batang"/>
                <w:sz w:val="16"/>
              </w:rPr>
            </w:pPr>
          </w:p>
          <w:p w14:paraId="1DCB0CD2" w14:textId="77777777" w:rsidR="00382729" w:rsidRDefault="00ED7386">
            <w:pPr>
              <w:pStyle w:val="TableParagraph"/>
              <w:spacing w:line="230" w:lineRule="auto"/>
              <w:ind w:left="95" w:right="90" w:hanging="1"/>
              <w:jc w:val="center"/>
              <w:rPr>
                <w:rFonts w:ascii="Batang" w:eastAsia="Batang"/>
                <w:sz w:val="18"/>
              </w:rPr>
            </w:pPr>
            <w:r>
              <w:rPr>
                <w:rFonts w:ascii="Batang" w:eastAsia="Batang" w:hint="eastAsia"/>
                <w:w w:val="95"/>
                <w:sz w:val="18"/>
              </w:rPr>
              <w:t>CCP,</w:t>
            </w:r>
            <w:r>
              <w:rPr>
                <w:rFonts w:ascii="Batang" w:eastAsia="Batang" w:hint="eastAsia"/>
                <w:spacing w:val="-24"/>
                <w:w w:val="95"/>
                <w:sz w:val="18"/>
              </w:rPr>
              <w:t xml:space="preserve"> </w:t>
            </w:r>
            <w:r>
              <w:rPr>
                <w:rFonts w:ascii="Batang" w:eastAsia="Batang" w:hint="eastAsia"/>
                <w:w w:val="95"/>
                <w:sz w:val="18"/>
              </w:rPr>
              <w:t>알레르기</w:t>
            </w:r>
            <w:r>
              <w:rPr>
                <w:rFonts w:ascii="Batang" w:eastAsia="Batang" w:hint="eastAsia"/>
                <w:spacing w:val="-23"/>
                <w:w w:val="95"/>
                <w:sz w:val="18"/>
              </w:rPr>
              <w:t xml:space="preserve"> </w:t>
            </w:r>
            <w:r>
              <w:rPr>
                <w:rFonts w:ascii="Batang" w:eastAsia="Batang" w:hint="eastAsia"/>
                <w:w w:val="95"/>
                <w:sz w:val="18"/>
              </w:rPr>
              <w:t>유발물질</w:t>
            </w:r>
            <w:r>
              <w:rPr>
                <w:rFonts w:ascii="Batang" w:eastAsia="Batang" w:hint="eastAsia"/>
                <w:w w:val="95"/>
                <w:sz w:val="18"/>
              </w:rPr>
              <w:t>,</w:t>
            </w:r>
            <w:r>
              <w:rPr>
                <w:rFonts w:ascii="Batang" w:eastAsia="Batang" w:hint="eastAsia"/>
                <w:spacing w:val="-25"/>
                <w:w w:val="95"/>
                <w:sz w:val="18"/>
              </w:rPr>
              <w:t xml:space="preserve"> </w:t>
            </w:r>
            <w:r>
              <w:rPr>
                <w:rFonts w:ascii="Batang" w:eastAsia="Batang" w:hint="eastAsia"/>
                <w:w w:val="95"/>
                <w:sz w:val="18"/>
              </w:rPr>
              <w:t>소독</w:t>
            </w:r>
            <w:r>
              <w:rPr>
                <w:rFonts w:ascii="Batang" w:eastAsia="Batang" w:hint="eastAsia"/>
                <w:w w:val="95"/>
                <w:sz w:val="18"/>
              </w:rPr>
              <w:t xml:space="preserve">, </w:t>
            </w:r>
            <w:r>
              <w:rPr>
                <w:rFonts w:ascii="Batang" w:eastAsia="Batang" w:hint="eastAsia"/>
                <w:w w:val="95"/>
                <w:sz w:val="18"/>
              </w:rPr>
              <w:t>공급망</w:t>
            </w:r>
            <w:r>
              <w:rPr>
                <w:rFonts w:ascii="Batang" w:eastAsia="Batang" w:hint="eastAsia"/>
                <w:w w:val="95"/>
                <w:sz w:val="18"/>
              </w:rPr>
              <w:t>,</w:t>
            </w:r>
            <w:r>
              <w:rPr>
                <w:rFonts w:ascii="Batang" w:eastAsia="Batang" w:hint="eastAsia"/>
                <w:spacing w:val="-27"/>
                <w:w w:val="95"/>
                <w:sz w:val="18"/>
              </w:rPr>
              <w:t xml:space="preserve"> </w:t>
            </w:r>
            <w:r>
              <w:rPr>
                <w:rFonts w:ascii="Batang" w:eastAsia="Batang" w:hint="eastAsia"/>
                <w:w w:val="95"/>
                <w:sz w:val="18"/>
              </w:rPr>
              <w:t>기타</w:t>
            </w:r>
            <w:r>
              <w:rPr>
                <w:rFonts w:ascii="Batang" w:eastAsia="Batang" w:hint="eastAsia"/>
                <w:spacing w:val="-27"/>
                <w:w w:val="95"/>
                <w:sz w:val="18"/>
              </w:rPr>
              <w:t xml:space="preserve"> </w:t>
            </w:r>
            <w:r>
              <w:rPr>
                <w:rFonts w:ascii="Batang" w:eastAsia="Batang" w:hint="eastAsia"/>
                <w:w w:val="95"/>
                <w:sz w:val="18"/>
              </w:rPr>
              <w:t>예방관리</w:t>
            </w:r>
            <w:r>
              <w:rPr>
                <w:rFonts w:ascii="Batang" w:eastAsia="Batang" w:hint="eastAsia"/>
                <w:spacing w:val="-25"/>
                <w:w w:val="95"/>
                <w:sz w:val="18"/>
              </w:rPr>
              <w:t xml:space="preserve"> </w:t>
            </w:r>
            <w:r>
              <w:rPr>
                <w:rFonts w:ascii="Batang" w:eastAsia="Batang" w:hint="eastAsia"/>
                <w:w w:val="95"/>
                <w:sz w:val="18"/>
              </w:rPr>
              <w:t>등의</w:t>
            </w:r>
            <w:r>
              <w:rPr>
                <w:rFonts w:ascii="Batang" w:eastAsia="Batang" w:hint="eastAsia"/>
                <w:spacing w:val="-25"/>
                <w:w w:val="95"/>
                <w:sz w:val="18"/>
              </w:rPr>
              <w:t xml:space="preserve"> </w:t>
            </w:r>
            <w:r>
              <w:rPr>
                <w:rFonts w:ascii="Batang" w:eastAsia="Batang" w:hint="eastAsia"/>
                <w:spacing w:val="2"/>
                <w:w w:val="95"/>
                <w:sz w:val="18"/>
              </w:rPr>
              <w:t>공정</w:t>
            </w:r>
          </w:p>
        </w:tc>
        <w:tc>
          <w:tcPr>
            <w:tcW w:w="924" w:type="dxa"/>
            <w:gridSpan w:val="2"/>
          </w:tcPr>
          <w:p w14:paraId="11B797A7" w14:textId="77777777" w:rsidR="00382729" w:rsidRDefault="00ED7386">
            <w:pPr>
              <w:pStyle w:val="TableParagraph"/>
              <w:spacing w:line="219" w:lineRule="exact"/>
              <w:ind w:left="334"/>
              <w:rPr>
                <w:sz w:val="18"/>
              </w:rPr>
            </w:pPr>
            <w:r>
              <w:rPr>
                <w:sz w:val="18"/>
              </w:rPr>
              <w:t>(6)</w:t>
            </w:r>
          </w:p>
          <w:p w14:paraId="4B41A075" w14:textId="77777777" w:rsidR="00382729" w:rsidRDefault="00ED7386">
            <w:pPr>
              <w:pStyle w:val="TableParagraph"/>
              <w:spacing w:before="5" w:line="223" w:lineRule="auto"/>
              <w:ind w:left="104" w:right="96" w:firstLine="175"/>
              <w:rPr>
                <w:sz w:val="18"/>
              </w:rPr>
            </w:pPr>
            <w:r>
              <w:rPr>
                <w:sz w:val="18"/>
              </w:rPr>
              <w:t>해당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예방관리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>조치가</w:t>
            </w:r>
          </w:p>
          <w:p w14:paraId="2FB58A96" w14:textId="77777777" w:rsidR="00382729" w:rsidRDefault="00ED7386">
            <w:pPr>
              <w:pStyle w:val="TableParagraph"/>
              <w:spacing w:line="215" w:lineRule="exact"/>
              <w:ind w:left="365"/>
              <w:rPr>
                <w:sz w:val="18"/>
              </w:rPr>
            </w:pPr>
            <w:r>
              <w:rPr>
                <w:w w:val="94"/>
                <w:sz w:val="18"/>
              </w:rPr>
              <w:t>이</w:t>
            </w:r>
          </w:p>
          <w:p w14:paraId="62926D6A" w14:textId="77777777" w:rsidR="00382729" w:rsidRDefault="00ED7386">
            <w:pPr>
              <w:pStyle w:val="TableParagraph"/>
              <w:spacing w:before="7" w:line="220" w:lineRule="auto"/>
              <w:ind w:left="104" w:right="9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단계에서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>적용</w:t>
            </w:r>
          </w:p>
          <w:p w14:paraId="267C5BF1" w14:textId="77777777" w:rsidR="00382729" w:rsidRDefault="00ED7386">
            <w:pPr>
              <w:pStyle w:val="TableParagraph"/>
              <w:spacing w:line="226" w:lineRule="exact"/>
              <w:ind w:left="98" w:right="97"/>
              <w:jc w:val="center"/>
              <w:rPr>
                <w:sz w:val="18"/>
              </w:rPr>
            </w:pPr>
            <w:r>
              <w:rPr>
                <w:sz w:val="18"/>
              </w:rPr>
              <w:t>되는가</w:t>
            </w:r>
            <w:r>
              <w:rPr>
                <w:sz w:val="18"/>
              </w:rPr>
              <w:t>?</w:t>
            </w:r>
          </w:p>
        </w:tc>
      </w:tr>
      <w:tr w:rsidR="00382729" w14:paraId="70245FE1" w14:textId="77777777">
        <w:trPr>
          <w:trHeight w:val="304"/>
        </w:trPr>
        <w:tc>
          <w:tcPr>
            <w:tcW w:w="1126" w:type="dxa"/>
            <w:vMerge/>
            <w:tcBorders>
              <w:top w:val="nil"/>
            </w:tcBorders>
          </w:tcPr>
          <w:p w14:paraId="2B11AB22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gridSpan w:val="2"/>
            <w:vMerge/>
            <w:tcBorders>
              <w:top w:val="nil"/>
            </w:tcBorders>
          </w:tcPr>
          <w:p w14:paraId="5FDF002E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</w:tcPr>
          <w:p w14:paraId="0916D3D5" w14:textId="77777777" w:rsidR="00382729" w:rsidRDefault="00ED7386">
            <w:pPr>
              <w:pStyle w:val="TableParagraph"/>
              <w:spacing w:before="67" w:line="217" w:lineRule="exact"/>
              <w:ind w:left="146"/>
              <w:rPr>
                <w:sz w:val="18"/>
              </w:rPr>
            </w:pPr>
            <w:r>
              <w:rPr>
                <w:w w:val="79"/>
                <w:sz w:val="18"/>
              </w:rPr>
              <w:t>예</w:t>
            </w:r>
          </w:p>
        </w:tc>
        <w:tc>
          <w:tcPr>
            <w:tcW w:w="454" w:type="dxa"/>
          </w:tcPr>
          <w:p w14:paraId="4BC9542A" w14:textId="77777777" w:rsidR="00382729" w:rsidRDefault="00ED7386">
            <w:pPr>
              <w:pStyle w:val="TableParagraph"/>
              <w:spacing w:before="67" w:line="217" w:lineRule="exact"/>
              <w:ind w:left="35" w:right="-44"/>
              <w:rPr>
                <w:sz w:val="18"/>
              </w:rPr>
            </w:pPr>
            <w:r>
              <w:rPr>
                <w:w w:val="80"/>
                <w:sz w:val="18"/>
              </w:rPr>
              <w:t>아니오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14:paraId="05AEBB88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</w:tcBorders>
          </w:tcPr>
          <w:p w14:paraId="1B5D15F1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5D1F879B" w14:textId="77777777" w:rsidR="00382729" w:rsidRDefault="00ED7386">
            <w:pPr>
              <w:pStyle w:val="TableParagraph"/>
              <w:spacing w:before="67" w:line="217" w:lineRule="exact"/>
              <w:ind w:left="137"/>
              <w:rPr>
                <w:sz w:val="18"/>
              </w:rPr>
            </w:pPr>
            <w:r>
              <w:rPr>
                <w:w w:val="79"/>
                <w:sz w:val="18"/>
              </w:rPr>
              <w:t>예</w:t>
            </w:r>
          </w:p>
        </w:tc>
        <w:tc>
          <w:tcPr>
            <w:tcW w:w="492" w:type="dxa"/>
          </w:tcPr>
          <w:p w14:paraId="1DA222F9" w14:textId="77777777" w:rsidR="00382729" w:rsidRDefault="00ED7386">
            <w:pPr>
              <w:pStyle w:val="TableParagraph"/>
              <w:spacing w:before="67" w:line="217" w:lineRule="exact"/>
              <w:ind w:left="34"/>
              <w:rPr>
                <w:sz w:val="18"/>
              </w:rPr>
            </w:pPr>
            <w:r>
              <w:rPr>
                <w:w w:val="80"/>
                <w:sz w:val="18"/>
              </w:rPr>
              <w:t>아니오</w:t>
            </w:r>
          </w:p>
        </w:tc>
      </w:tr>
      <w:tr w:rsidR="00382729" w14:paraId="211D968D" w14:textId="77777777">
        <w:trPr>
          <w:trHeight w:val="704"/>
        </w:trPr>
        <w:tc>
          <w:tcPr>
            <w:tcW w:w="1126" w:type="dxa"/>
            <w:vMerge w:val="restart"/>
          </w:tcPr>
          <w:p w14:paraId="3E7F2822" w14:textId="77777777" w:rsidR="00382729" w:rsidRPr="00903E58" w:rsidRDefault="00382729">
            <w:pPr>
              <w:pStyle w:val="TableParagraph"/>
              <w:rPr>
                <w:rFonts w:ascii="Times New Roman" w:eastAsiaTheme="minorEastAsia" w:hint="eastAsia"/>
                <w:sz w:val="18"/>
              </w:rPr>
            </w:pPr>
          </w:p>
        </w:tc>
        <w:tc>
          <w:tcPr>
            <w:tcW w:w="303" w:type="dxa"/>
          </w:tcPr>
          <w:p w14:paraId="2F3381AF" w14:textId="77777777" w:rsidR="00382729" w:rsidRDefault="00382729">
            <w:pPr>
              <w:pStyle w:val="TableParagraph"/>
              <w:spacing w:before="6"/>
              <w:rPr>
                <w:rFonts w:ascii="Batang"/>
                <w:sz w:val="19"/>
              </w:rPr>
            </w:pPr>
          </w:p>
          <w:p w14:paraId="6602EE8A" w14:textId="77777777" w:rsidR="00382729" w:rsidRDefault="00ED7386">
            <w:pPr>
              <w:pStyle w:val="TableParagraph"/>
              <w:ind w:left="87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B</w:t>
            </w:r>
          </w:p>
        </w:tc>
        <w:tc>
          <w:tcPr>
            <w:tcW w:w="1648" w:type="dxa"/>
          </w:tcPr>
          <w:p w14:paraId="1986076A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45D73AD5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6CF8E899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24003304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36B1D6A1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5F839E7A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14:paraId="57638CCE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729" w14:paraId="016C884A" w14:textId="77777777">
        <w:trPr>
          <w:trHeight w:val="714"/>
        </w:trPr>
        <w:tc>
          <w:tcPr>
            <w:tcW w:w="1126" w:type="dxa"/>
            <w:vMerge/>
            <w:tcBorders>
              <w:top w:val="nil"/>
            </w:tcBorders>
          </w:tcPr>
          <w:p w14:paraId="07255F4A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</w:tcPr>
          <w:p w14:paraId="3FC558F9" w14:textId="77777777" w:rsidR="00382729" w:rsidRDefault="00382729">
            <w:pPr>
              <w:pStyle w:val="TableParagraph"/>
              <w:spacing w:before="11"/>
              <w:rPr>
                <w:rFonts w:ascii="Batang"/>
                <w:sz w:val="19"/>
              </w:rPr>
            </w:pPr>
          </w:p>
          <w:p w14:paraId="10F3200D" w14:textId="77777777" w:rsidR="00382729" w:rsidRDefault="00ED7386">
            <w:pPr>
              <w:pStyle w:val="TableParagraph"/>
              <w:ind w:left="87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C</w:t>
            </w:r>
          </w:p>
        </w:tc>
        <w:tc>
          <w:tcPr>
            <w:tcW w:w="1648" w:type="dxa"/>
          </w:tcPr>
          <w:p w14:paraId="5A215329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4B802DD3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0F6AE101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1246A5AE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3B4EAE2C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547C9D08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14:paraId="4BA12DF2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729" w14:paraId="678CF7A8" w14:textId="77777777">
        <w:trPr>
          <w:trHeight w:val="1247"/>
        </w:trPr>
        <w:tc>
          <w:tcPr>
            <w:tcW w:w="1126" w:type="dxa"/>
            <w:vMerge/>
            <w:tcBorders>
              <w:top w:val="nil"/>
            </w:tcBorders>
          </w:tcPr>
          <w:p w14:paraId="3BB53D86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</w:tcPr>
          <w:p w14:paraId="330611D4" w14:textId="77777777" w:rsidR="00382729" w:rsidRDefault="00382729">
            <w:pPr>
              <w:pStyle w:val="TableParagraph"/>
              <w:rPr>
                <w:rFonts w:ascii="Batang"/>
                <w:sz w:val="16"/>
              </w:rPr>
            </w:pPr>
          </w:p>
          <w:p w14:paraId="0AE6B049" w14:textId="77777777" w:rsidR="00382729" w:rsidRDefault="00382729">
            <w:pPr>
              <w:pStyle w:val="TableParagraph"/>
              <w:rPr>
                <w:rFonts w:ascii="Batang"/>
                <w:sz w:val="16"/>
              </w:rPr>
            </w:pPr>
          </w:p>
          <w:p w14:paraId="4F0591D2" w14:textId="77777777" w:rsidR="00382729" w:rsidRDefault="00ED7386">
            <w:pPr>
              <w:pStyle w:val="TableParagraph"/>
              <w:spacing w:before="110"/>
              <w:ind w:left="90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P</w:t>
            </w:r>
          </w:p>
        </w:tc>
        <w:tc>
          <w:tcPr>
            <w:tcW w:w="1648" w:type="dxa"/>
          </w:tcPr>
          <w:p w14:paraId="23B81310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67C00442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4C7041B3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0995552F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40F1A7CB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11BEE7AC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14:paraId="63CA6B8D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729" w14:paraId="7EECC6A2" w14:textId="77777777">
        <w:trPr>
          <w:trHeight w:val="284"/>
        </w:trPr>
        <w:tc>
          <w:tcPr>
            <w:tcW w:w="1126" w:type="dxa"/>
            <w:vMerge w:val="restart"/>
          </w:tcPr>
          <w:p w14:paraId="2605D667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14:paraId="48FEF640" w14:textId="77777777" w:rsidR="00382729" w:rsidRDefault="00ED7386">
            <w:pPr>
              <w:pStyle w:val="TableParagraph"/>
              <w:spacing w:before="41"/>
              <w:ind w:left="87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B</w:t>
            </w:r>
          </w:p>
        </w:tc>
        <w:tc>
          <w:tcPr>
            <w:tcW w:w="1648" w:type="dxa"/>
          </w:tcPr>
          <w:p w14:paraId="7839BE01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5A3B1483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278ED203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2D1B9090" w14:textId="7153C0EF" w:rsidR="00382729" w:rsidRPr="00F54BBB" w:rsidRDefault="00382729">
            <w:pPr>
              <w:pStyle w:val="TableParagraph"/>
              <w:rPr>
                <w:rFonts w:ascii="Times New Roman" w:eastAsiaTheme="minorEastAsia" w:hint="eastAsia"/>
                <w:sz w:val="18"/>
                <w:lang w:val="en-US"/>
              </w:rPr>
            </w:pPr>
          </w:p>
        </w:tc>
        <w:tc>
          <w:tcPr>
            <w:tcW w:w="2617" w:type="dxa"/>
          </w:tcPr>
          <w:p w14:paraId="1585A521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431C9B09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14:paraId="3B747D04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729" w14:paraId="01D241A0" w14:textId="77777777">
        <w:trPr>
          <w:trHeight w:val="284"/>
        </w:trPr>
        <w:tc>
          <w:tcPr>
            <w:tcW w:w="1126" w:type="dxa"/>
            <w:vMerge/>
            <w:tcBorders>
              <w:top w:val="nil"/>
            </w:tcBorders>
          </w:tcPr>
          <w:p w14:paraId="5C8D404B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</w:tcPr>
          <w:p w14:paraId="31E8586F" w14:textId="77777777" w:rsidR="00382729" w:rsidRDefault="00ED7386">
            <w:pPr>
              <w:pStyle w:val="TableParagraph"/>
              <w:spacing w:before="38"/>
              <w:ind w:left="87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C</w:t>
            </w:r>
          </w:p>
        </w:tc>
        <w:tc>
          <w:tcPr>
            <w:tcW w:w="1648" w:type="dxa"/>
          </w:tcPr>
          <w:p w14:paraId="39957656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35E99D2E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5E3FC2AE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4F1C664D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0F8D70B1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4028EC2D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14:paraId="7CF944D3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729" w14:paraId="287452CD" w14:textId="77777777">
        <w:trPr>
          <w:trHeight w:val="282"/>
        </w:trPr>
        <w:tc>
          <w:tcPr>
            <w:tcW w:w="1126" w:type="dxa"/>
            <w:vMerge/>
            <w:tcBorders>
              <w:top w:val="nil"/>
            </w:tcBorders>
          </w:tcPr>
          <w:p w14:paraId="7A2C4B0C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</w:tcPr>
          <w:p w14:paraId="104806D9" w14:textId="77777777" w:rsidR="00382729" w:rsidRDefault="00ED7386">
            <w:pPr>
              <w:pStyle w:val="TableParagraph"/>
              <w:spacing w:before="38"/>
              <w:ind w:left="90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P</w:t>
            </w:r>
          </w:p>
        </w:tc>
        <w:tc>
          <w:tcPr>
            <w:tcW w:w="1648" w:type="dxa"/>
          </w:tcPr>
          <w:p w14:paraId="363B6436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1F8039FF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153D9EF7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78082D76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6CC50FDC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5EFE5ED6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14:paraId="5F891194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729" w14:paraId="01191CE4" w14:textId="77777777">
        <w:trPr>
          <w:trHeight w:val="285"/>
        </w:trPr>
        <w:tc>
          <w:tcPr>
            <w:tcW w:w="1126" w:type="dxa"/>
            <w:vMerge w:val="restart"/>
          </w:tcPr>
          <w:p w14:paraId="11995BDE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14:paraId="4365FB83" w14:textId="77777777" w:rsidR="00382729" w:rsidRDefault="00ED7386">
            <w:pPr>
              <w:pStyle w:val="TableParagraph"/>
              <w:spacing w:before="41"/>
              <w:ind w:left="87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B</w:t>
            </w:r>
          </w:p>
        </w:tc>
        <w:tc>
          <w:tcPr>
            <w:tcW w:w="1648" w:type="dxa"/>
          </w:tcPr>
          <w:p w14:paraId="3A6E9C58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4070A7F2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3CE7CFCC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241B99A1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51E18B21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54A3626E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14:paraId="1B03EFF4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729" w14:paraId="737F5ED9" w14:textId="77777777">
        <w:trPr>
          <w:trHeight w:val="284"/>
        </w:trPr>
        <w:tc>
          <w:tcPr>
            <w:tcW w:w="1126" w:type="dxa"/>
            <w:vMerge/>
            <w:tcBorders>
              <w:top w:val="nil"/>
            </w:tcBorders>
          </w:tcPr>
          <w:p w14:paraId="3B76019D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</w:tcPr>
          <w:p w14:paraId="3928B303" w14:textId="77777777" w:rsidR="00382729" w:rsidRDefault="00ED7386">
            <w:pPr>
              <w:pStyle w:val="TableParagraph"/>
              <w:spacing w:before="39"/>
              <w:ind w:left="87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C</w:t>
            </w:r>
          </w:p>
        </w:tc>
        <w:tc>
          <w:tcPr>
            <w:tcW w:w="1648" w:type="dxa"/>
          </w:tcPr>
          <w:p w14:paraId="69684A43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60F5D3D0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51CBCCD8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127E6518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15F90F68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0ED0B96A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14:paraId="7865C68F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729" w14:paraId="73A91A7E" w14:textId="77777777">
        <w:trPr>
          <w:trHeight w:val="282"/>
        </w:trPr>
        <w:tc>
          <w:tcPr>
            <w:tcW w:w="1126" w:type="dxa"/>
            <w:vMerge/>
            <w:tcBorders>
              <w:top w:val="nil"/>
            </w:tcBorders>
          </w:tcPr>
          <w:p w14:paraId="78669142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</w:tcPr>
          <w:p w14:paraId="11DF7682" w14:textId="77777777" w:rsidR="00382729" w:rsidRDefault="00ED7386">
            <w:pPr>
              <w:pStyle w:val="TableParagraph"/>
              <w:spacing w:before="39"/>
              <w:ind w:left="90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P</w:t>
            </w:r>
          </w:p>
        </w:tc>
        <w:tc>
          <w:tcPr>
            <w:tcW w:w="1648" w:type="dxa"/>
          </w:tcPr>
          <w:p w14:paraId="44D2117F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49F61EC9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0207E335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03A42819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4BA2F145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450EB8A7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14:paraId="60CEABFE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729" w14:paraId="1C1903C1" w14:textId="77777777">
        <w:trPr>
          <w:trHeight w:val="284"/>
        </w:trPr>
        <w:tc>
          <w:tcPr>
            <w:tcW w:w="1126" w:type="dxa"/>
            <w:vMerge w:val="restart"/>
          </w:tcPr>
          <w:p w14:paraId="396A5134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14:paraId="3EBA146D" w14:textId="77777777" w:rsidR="00382729" w:rsidRDefault="00ED7386">
            <w:pPr>
              <w:pStyle w:val="TableParagraph"/>
              <w:spacing w:before="41"/>
              <w:ind w:left="87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B</w:t>
            </w:r>
          </w:p>
        </w:tc>
        <w:tc>
          <w:tcPr>
            <w:tcW w:w="1648" w:type="dxa"/>
          </w:tcPr>
          <w:p w14:paraId="03AE7FF4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586F6BC3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4585F38D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3EDD4EA6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4B1F1BC2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0378B912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14:paraId="4960A7FA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729" w14:paraId="5EC85AAF" w14:textId="77777777">
        <w:trPr>
          <w:trHeight w:val="284"/>
        </w:trPr>
        <w:tc>
          <w:tcPr>
            <w:tcW w:w="1126" w:type="dxa"/>
            <w:vMerge/>
            <w:tcBorders>
              <w:top w:val="nil"/>
            </w:tcBorders>
          </w:tcPr>
          <w:p w14:paraId="06B1C61A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</w:tcPr>
          <w:p w14:paraId="6D0995C1" w14:textId="77777777" w:rsidR="00382729" w:rsidRDefault="00ED7386">
            <w:pPr>
              <w:pStyle w:val="TableParagraph"/>
              <w:spacing w:before="39"/>
              <w:ind w:left="87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C</w:t>
            </w:r>
          </w:p>
        </w:tc>
        <w:tc>
          <w:tcPr>
            <w:tcW w:w="1648" w:type="dxa"/>
          </w:tcPr>
          <w:p w14:paraId="23C303CD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0B759E87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3A4F465C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0E4AFC6F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6DC2ECF6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6A0993DF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14:paraId="0C7AD19E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729" w14:paraId="6B034FC2" w14:textId="77777777">
        <w:trPr>
          <w:trHeight w:val="282"/>
        </w:trPr>
        <w:tc>
          <w:tcPr>
            <w:tcW w:w="1126" w:type="dxa"/>
            <w:vMerge/>
            <w:tcBorders>
              <w:top w:val="nil"/>
            </w:tcBorders>
          </w:tcPr>
          <w:p w14:paraId="474BE5EF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</w:tcPr>
          <w:p w14:paraId="45C0CD0D" w14:textId="77777777" w:rsidR="00382729" w:rsidRDefault="00ED7386">
            <w:pPr>
              <w:pStyle w:val="TableParagraph"/>
              <w:spacing w:before="38"/>
              <w:ind w:left="90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P</w:t>
            </w:r>
          </w:p>
        </w:tc>
        <w:tc>
          <w:tcPr>
            <w:tcW w:w="1648" w:type="dxa"/>
          </w:tcPr>
          <w:p w14:paraId="108753A7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32A0DEAC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608B3E61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58E4FD88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63DF32A1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04A63DBB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14:paraId="789AF058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729" w14:paraId="5DEEEF42" w14:textId="77777777">
        <w:trPr>
          <w:trHeight w:val="284"/>
        </w:trPr>
        <w:tc>
          <w:tcPr>
            <w:tcW w:w="1126" w:type="dxa"/>
            <w:vMerge w:val="restart"/>
          </w:tcPr>
          <w:p w14:paraId="7917C5FA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14:paraId="2012F571" w14:textId="77777777" w:rsidR="00382729" w:rsidRDefault="00ED7386">
            <w:pPr>
              <w:pStyle w:val="TableParagraph"/>
              <w:spacing w:before="41"/>
              <w:ind w:left="87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B</w:t>
            </w:r>
          </w:p>
        </w:tc>
        <w:tc>
          <w:tcPr>
            <w:tcW w:w="1648" w:type="dxa"/>
          </w:tcPr>
          <w:p w14:paraId="125EC001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57F89292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761BCB52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2353F24A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6682D121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439DCD6F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14:paraId="17DEEB20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729" w14:paraId="26CDAFE9" w14:textId="77777777">
        <w:trPr>
          <w:trHeight w:val="284"/>
        </w:trPr>
        <w:tc>
          <w:tcPr>
            <w:tcW w:w="1126" w:type="dxa"/>
            <w:vMerge/>
            <w:tcBorders>
              <w:top w:val="nil"/>
            </w:tcBorders>
          </w:tcPr>
          <w:p w14:paraId="325D9F81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</w:tcPr>
          <w:p w14:paraId="4CBCDA40" w14:textId="77777777" w:rsidR="00382729" w:rsidRDefault="00ED7386">
            <w:pPr>
              <w:pStyle w:val="TableParagraph"/>
              <w:spacing w:before="38"/>
              <w:ind w:left="87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C</w:t>
            </w:r>
          </w:p>
        </w:tc>
        <w:tc>
          <w:tcPr>
            <w:tcW w:w="1648" w:type="dxa"/>
          </w:tcPr>
          <w:p w14:paraId="040DA08C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19D4BF6D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11C084A7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21ADBC28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21181AEE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34CDF27B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14:paraId="5BDC203D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729" w14:paraId="755C2751" w14:textId="77777777">
        <w:trPr>
          <w:trHeight w:val="623"/>
        </w:trPr>
        <w:tc>
          <w:tcPr>
            <w:tcW w:w="1126" w:type="dxa"/>
            <w:vMerge/>
            <w:tcBorders>
              <w:top w:val="nil"/>
            </w:tcBorders>
          </w:tcPr>
          <w:p w14:paraId="3BE238C3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</w:tcPr>
          <w:p w14:paraId="70A876BD" w14:textId="77777777" w:rsidR="00382729" w:rsidRDefault="00382729">
            <w:pPr>
              <w:pStyle w:val="TableParagraph"/>
              <w:spacing w:before="3"/>
              <w:rPr>
                <w:rFonts w:ascii="Batang"/>
                <w:sz w:val="16"/>
              </w:rPr>
            </w:pPr>
          </w:p>
          <w:p w14:paraId="09E03211" w14:textId="77777777" w:rsidR="00382729" w:rsidRDefault="00ED7386">
            <w:pPr>
              <w:pStyle w:val="TableParagraph"/>
              <w:spacing w:before="1"/>
              <w:ind w:left="90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P</w:t>
            </w:r>
          </w:p>
        </w:tc>
        <w:tc>
          <w:tcPr>
            <w:tcW w:w="1648" w:type="dxa"/>
          </w:tcPr>
          <w:p w14:paraId="78ED5DF6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453A9184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72ED4533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1384A3FA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62935767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498D035A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14:paraId="41C673FA" w14:textId="77777777" w:rsidR="00382729" w:rsidRDefault="003827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5D4509" w14:textId="77777777" w:rsidR="00382729" w:rsidRDefault="00382729">
      <w:pPr>
        <w:pStyle w:val="BodyText"/>
        <w:spacing w:before="11"/>
        <w:rPr>
          <w:sz w:val="19"/>
        </w:rPr>
      </w:pPr>
    </w:p>
    <w:p w14:paraId="742E58C9" w14:textId="77777777" w:rsidR="00382729" w:rsidRDefault="00ED7386">
      <w:pPr>
        <w:ind w:left="137"/>
        <w:rPr>
          <w:rFonts w:ascii="Batang" w:eastAsia="Batang"/>
          <w:sz w:val="16"/>
        </w:rPr>
      </w:pPr>
      <w:r>
        <w:rPr>
          <w:rFonts w:ascii="Batang" w:eastAsia="Batang" w:hint="eastAsia"/>
          <w:sz w:val="16"/>
        </w:rPr>
        <w:t>뒷장에</w:t>
      </w:r>
      <w:r>
        <w:rPr>
          <w:rFonts w:ascii="Batang" w:eastAsia="Batang" w:hint="eastAsia"/>
          <w:sz w:val="16"/>
        </w:rPr>
        <w:t xml:space="preserve"> </w:t>
      </w:r>
      <w:r>
        <w:rPr>
          <w:rFonts w:ascii="Batang" w:eastAsia="Batang" w:hint="eastAsia"/>
          <w:sz w:val="16"/>
        </w:rPr>
        <w:t>계속</w:t>
      </w:r>
    </w:p>
    <w:p w14:paraId="3111143A" w14:textId="77777777" w:rsidR="00382729" w:rsidRDefault="00382729">
      <w:pPr>
        <w:rPr>
          <w:rFonts w:ascii="Batang" w:eastAsia="Batang"/>
          <w:sz w:val="16"/>
        </w:rPr>
        <w:sectPr w:rsidR="00382729">
          <w:pgSz w:w="12240" w:h="15840"/>
          <w:pgMar w:top="1460" w:right="900" w:bottom="280" w:left="1140" w:header="710" w:footer="0" w:gutter="0"/>
          <w:cols w:space="720"/>
        </w:sectPr>
      </w:pPr>
    </w:p>
    <w:tbl>
      <w:tblPr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0"/>
        <w:gridCol w:w="1800"/>
        <w:gridCol w:w="1620"/>
      </w:tblGrid>
      <w:tr w:rsidR="00382729" w14:paraId="5FFC19A4" w14:textId="77777777">
        <w:trPr>
          <w:trHeight w:val="258"/>
        </w:trPr>
        <w:tc>
          <w:tcPr>
            <w:tcW w:w="6140" w:type="dxa"/>
          </w:tcPr>
          <w:p w14:paraId="7741BCA0" w14:textId="77777777" w:rsidR="00382729" w:rsidRDefault="00ED7386">
            <w:pPr>
              <w:pStyle w:val="TableParagraph"/>
              <w:spacing w:before="8" w:line="230" w:lineRule="exact"/>
              <w:ind w:left="119"/>
              <w:rPr>
                <w:sz w:val="20"/>
              </w:rPr>
            </w:pPr>
            <w:r>
              <w:rPr>
                <w:sz w:val="20"/>
              </w:rPr>
              <w:lastRenderedPageBreak/>
              <w:t>제품</w:t>
            </w:r>
            <w:r>
              <w:rPr>
                <w:sz w:val="20"/>
              </w:rPr>
              <w:t>:</w:t>
            </w:r>
          </w:p>
        </w:tc>
        <w:tc>
          <w:tcPr>
            <w:tcW w:w="3420" w:type="dxa"/>
            <w:gridSpan w:val="2"/>
          </w:tcPr>
          <w:p w14:paraId="2FEE31E0" w14:textId="77777777" w:rsidR="00382729" w:rsidRDefault="00ED7386">
            <w:pPr>
              <w:pStyle w:val="TableParagraph"/>
              <w:spacing w:before="8" w:line="230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페이지</w:t>
            </w:r>
            <w:r>
              <w:rPr>
                <w:sz w:val="20"/>
              </w:rPr>
              <w:t xml:space="preserve"> 7/12</w:t>
            </w:r>
          </w:p>
        </w:tc>
      </w:tr>
      <w:tr w:rsidR="00382729" w14:paraId="31E5160D" w14:textId="77777777">
        <w:trPr>
          <w:trHeight w:val="248"/>
        </w:trPr>
        <w:tc>
          <w:tcPr>
            <w:tcW w:w="6140" w:type="dxa"/>
          </w:tcPr>
          <w:p w14:paraId="65709C6A" w14:textId="77777777" w:rsidR="00382729" w:rsidRDefault="00ED7386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공장</w:t>
            </w:r>
            <w:r>
              <w:rPr>
                <w:sz w:val="20"/>
              </w:rPr>
              <w:t>:</w:t>
            </w:r>
          </w:p>
        </w:tc>
        <w:tc>
          <w:tcPr>
            <w:tcW w:w="1800" w:type="dxa"/>
          </w:tcPr>
          <w:p w14:paraId="2C2D87AB" w14:textId="77777777" w:rsidR="00382729" w:rsidRDefault="00ED7386">
            <w:pPr>
              <w:pStyle w:val="TableParagraph"/>
              <w:spacing w:line="229" w:lineRule="exact"/>
              <w:ind w:right="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작성일자</w:t>
            </w:r>
          </w:p>
        </w:tc>
        <w:tc>
          <w:tcPr>
            <w:tcW w:w="1620" w:type="dxa"/>
          </w:tcPr>
          <w:p w14:paraId="69BA79F2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729" w14:paraId="7B29497F" w14:textId="77777777">
        <w:trPr>
          <w:trHeight w:val="246"/>
        </w:trPr>
        <w:tc>
          <w:tcPr>
            <w:tcW w:w="6140" w:type="dxa"/>
          </w:tcPr>
          <w:p w14:paraId="3C8BC218" w14:textId="77777777" w:rsidR="00382729" w:rsidRDefault="00ED7386">
            <w:pPr>
              <w:pStyle w:val="TableParagraph"/>
              <w:spacing w:line="227" w:lineRule="exact"/>
              <w:ind w:left="119"/>
              <w:rPr>
                <w:sz w:val="20"/>
              </w:rPr>
            </w:pPr>
            <w:r>
              <w:rPr>
                <w:sz w:val="20"/>
              </w:rPr>
              <w:t>주소</w:t>
            </w:r>
            <w:r>
              <w:rPr>
                <w:sz w:val="20"/>
              </w:rPr>
              <w:t>:</w:t>
            </w:r>
          </w:p>
        </w:tc>
        <w:tc>
          <w:tcPr>
            <w:tcW w:w="1800" w:type="dxa"/>
          </w:tcPr>
          <w:p w14:paraId="58A1F699" w14:textId="77777777" w:rsidR="00382729" w:rsidRDefault="00ED7386">
            <w:pPr>
              <w:pStyle w:val="TableParagraph"/>
              <w:spacing w:line="227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구판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대체</w:t>
            </w:r>
          </w:p>
        </w:tc>
        <w:tc>
          <w:tcPr>
            <w:tcW w:w="1620" w:type="dxa"/>
          </w:tcPr>
          <w:p w14:paraId="587E2A4A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F58D90" w14:textId="77777777" w:rsidR="00382729" w:rsidRDefault="00382729">
      <w:pPr>
        <w:pStyle w:val="BodyText"/>
      </w:pPr>
    </w:p>
    <w:p w14:paraId="5C44B40A" w14:textId="77777777" w:rsidR="00382729" w:rsidRDefault="00382729">
      <w:pPr>
        <w:pStyle w:val="BodyText"/>
        <w:spacing w:before="3"/>
        <w:rPr>
          <w:sz w:val="11"/>
        </w:rPr>
      </w:pPr>
    </w:p>
    <w:tbl>
      <w:tblPr>
        <w:tblW w:w="1071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3"/>
        <w:gridCol w:w="327"/>
        <w:gridCol w:w="1776"/>
        <w:gridCol w:w="578"/>
        <w:gridCol w:w="851"/>
        <w:gridCol w:w="1358"/>
        <w:gridCol w:w="2703"/>
        <w:gridCol w:w="810"/>
        <w:gridCol w:w="1095"/>
      </w:tblGrid>
      <w:tr w:rsidR="00382729" w14:paraId="39C58644" w14:textId="77777777" w:rsidTr="00ED7386">
        <w:trPr>
          <w:trHeight w:val="1853"/>
        </w:trPr>
        <w:tc>
          <w:tcPr>
            <w:tcW w:w="1213" w:type="dxa"/>
            <w:vMerge w:val="restart"/>
          </w:tcPr>
          <w:p w14:paraId="52BBBEAB" w14:textId="77777777" w:rsidR="00382729" w:rsidRDefault="00ED7386">
            <w:pPr>
              <w:pStyle w:val="TableParagraph"/>
              <w:spacing w:line="218" w:lineRule="exact"/>
              <w:ind w:left="143" w:right="131"/>
              <w:jc w:val="center"/>
              <w:rPr>
                <w:sz w:val="18"/>
              </w:rPr>
            </w:pPr>
            <w:bookmarkStart w:id="5" w:name="_GoBack"/>
            <w:bookmarkEnd w:id="5"/>
            <w:r>
              <w:rPr>
                <w:sz w:val="18"/>
              </w:rPr>
              <w:t>(1)</w:t>
            </w:r>
          </w:p>
          <w:p w14:paraId="078E9A90" w14:textId="77777777" w:rsidR="00382729" w:rsidRDefault="00ED7386">
            <w:pPr>
              <w:pStyle w:val="TableParagraph"/>
              <w:spacing w:line="230" w:lineRule="exact"/>
              <w:ind w:left="143" w:right="134"/>
              <w:jc w:val="center"/>
              <w:rPr>
                <w:sz w:val="18"/>
              </w:rPr>
            </w:pPr>
            <w:r>
              <w:rPr>
                <w:sz w:val="18"/>
              </w:rPr>
              <w:t>재료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공정</w:t>
            </w:r>
          </w:p>
        </w:tc>
        <w:tc>
          <w:tcPr>
            <w:tcW w:w="2103" w:type="dxa"/>
            <w:gridSpan w:val="2"/>
            <w:vMerge w:val="restart"/>
          </w:tcPr>
          <w:p w14:paraId="04CC4422" w14:textId="77777777" w:rsidR="00382729" w:rsidRDefault="00ED7386">
            <w:pPr>
              <w:pStyle w:val="TableParagraph"/>
              <w:spacing w:line="21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  <w:p w14:paraId="2B5E7A36" w14:textId="77777777" w:rsidR="00382729" w:rsidRDefault="00ED7386">
            <w:pPr>
              <w:pStyle w:val="TableParagraph"/>
              <w:spacing w:line="215" w:lineRule="exact"/>
              <w:jc w:val="center"/>
              <w:rPr>
                <w:sz w:val="18"/>
              </w:rPr>
            </w:pPr>
            <w:r>
              <w:rPr>
                <w:sz w:val="18"/>
              </w:rPr>
              <w:t>해당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단계에서</w:t>
            </w:r>
          </w:p>
          <w:p w14:paraId="62832363" w14:textId="77777777" w:rsidR="00382729" w:rsidRDefault="00ED7386">
            <w:pPr>
              <w:pStyle w:val="TableParagraph"/>
              <w:spacing w:line="2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발생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관리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개선되는</w:t>
            </w:r>
          </w:p>
          <w:p w14:paraId="5BF16887" w14:textId="77777777" w:rsidR="00382729" w:rsidRDefault="00ED7386">
            <w:pPr>
              <w:pStyle w:val="TableParagraph"/>
              <w:spacing w:line="215" w:lineRule="exact"/>
              <w:ind w:right="113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b/>
                <w:w w:val="9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잠재적</w:t>
            </w:r>
          </w:p>
          <w:p w14:paraId="5743DB88" w14:textId="77777777" w:rsidR="00382729" w:rsidRDefault="00ED7386">
            <w:pPr>
              <w:pStyle w:val="TableParagraph"/>
              <w:spacing w:line="225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식품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안전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위해요소</w:t>
            </w:r>
          </w:p>
        </w:tc>
        <w:tc>
          <w:tcPr>
            <w:tcW w:w="1429" w:type="dxa"/>
            <w:gridSpan w:val="2"/>
          </w:tcPr>
          <w:p w14:paraId="6149DE19" w14:textId="77777777" w:rsidR="00382729" w:rsidRDefault="00ED7386">
            <w:pPr>
              <w:pStyle w:val="TableParagraph"/>
              <w:spacing w:line="21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  <w:p w14:paraId="69DA6249" w14:textId="77777777" w:rsidR="00382729" w:rsidRDefault="00ED7386">
            <w:pPr>
              <w:pStyle w:val="TableParagraph"/>
              <w:spacing w:before="5" w:line="223" w:lineRule="auto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예방관리가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>필요한</w:t>
            </w:r>
          </w:p>
          <w:p w14:paraId="79F9785C" w14:textId="6B2F7686" w:rsidR="00382729" w:rsidRDefault="00ED7386">
            <w:pPr>
              <w:pStyle w:val="TableParagraph"/>
              <w:spacing w:line="223" w:lineRule="auto"/>
              <w:ind w:left="9" w:right="2" w:firstLine="175"/>
              <w:rPr>
                <w:sz w:val="18"/>
              </w:rPr>
            </w:pPr>
            <w:r>
              <w:rPr>
                <w:rFonts w:ascii="Times New Roman" w:eastAsia="Times New Roman"/>
                <w:b/>
                <w:w w:val="9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잠재적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식품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안전</w:t>
            </w:r>
            <w:r>
              <w:rPr>
                <w:sz w:val="18"/>
              </w:rPr>
              <w:t xml:space="preserve"> </w:t>
            </w:r>
            <w:r w:rsidR="00F54BBB">
              <w:rPr>
                <w:rFonts w:ascii="Malgun Gothic" w:eastAsia="Malgun Gothic" w:hAnsi="Malgun Gothic" w:cs="Malgun Gothic" w:hint="eastAsia"/>
                <w:sz w:val="18"/>
              </w:rPr>
              <w:t>위</w:t>
            </w:r>
            <w:r>
              <w:rPr>
                <w:w w:val="95"/>
                <w:sz w:val="18"/>
              </w:rPr>
              <w:t>해요소가</w:t>
            </w:r>
          </w:p>
          <w:p w14:paraId="728B6C90" w14:textId="77777777" w:rsidR="00382729" w:rsidRDefault="00ED7386">
            <w:pPr>
              <w:pStyle w:val="TableParagraph"/>
              <w:spacing w:line="228" w:lineRule="exact"/>
              <w:ind w:left="141"/>
              <w:rPr>
                <w:sz w:val="18"/>
              </w:rPr>
            </w:pPr>
            <w:r>
              <w:rPr>
                <w:sz w:val="18"/>
              </w:rPr>
              <w:t>있는가</w:t>
            </w:r>
            <w:r>
              <w:rPr>
                <w:sz w:val="18"/>
              </w:rPr>
              <w:t>?</w:t>
            </w:r>
          </w:p>
        </w:tc>
        <w:tc>
          <w:tcPr>
            <w:tcW w:w="1358" w:type="dxa"/>
            <w:vMerge w:val="restart"/>
          </w:tcPr>
          <w:p w14:paraId="69D0B5FD" w14:textId="77777777" w:rsidR="00382729" w:rsidRDefault="00ED7386">
            <w:pPr>
              <w:pStyle w:val="TableParagraph"/>
              <w:spacing w:line="218" w:lineRule="exact"/>
              <w:ind w:left="244" w:right="230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  <w:p w14:paraId="06E2977C" w14:textId="77777777" w:rsidR="00382729" w:rsidRDefault="00ED7386">
            <w:pPr>
              <w:pStyle w:val="TableParagraph"/>
              <w:spacing w:line="230" w:lineRule="exact"/>
              <w:ind w:left="250" w:right="230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  <w:r>
              <w:rPr>
                <w:sz w:val="18"/>
              </w:rPr>
              <w:t>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판단에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대한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근거</w:t>
            </w:r>
          </w:p>
        </w:tc>
        <w:tc>
          <w:tcPr>
            <w:tcW w:w="2703" w:type="dxa"/>
            <w:vMerge w:val="restart"/>
          </w:tcPr>
          <w:p w14:paraId="3DDA2B17" w14:textId="77777777" w:rsidR="00382729" w:rsidRDefault="00ED7386">
            <w:pPr>
              <w:pStyle w:val="TableParagraph"/>
              <w:spacing w:line="219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(5)</w:t>
            </w:r>
          </w:p>
          <w:p w14:paraId="75B3F049" w14:textId="77777777" w:rsidR="00382729" w:rsidRDefault="00ED7386">
            <w:pPr>
              <w:pStyle w:val="TableParagraph"/>
              <w:spacing w:before="5" w:line="223" w:lineRule="auto"/>
              <w:ind w:left="113" w:right="10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어떤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예방관리조치를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적용하면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>해당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식품안전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위해요소를</w:t>
            </w:r>
          </w:p>
          <w:p w14:paraId="1316260B" w14:textId="77777777" w:rsidR="00382729" w:rsidRDefault="00ED7386">
            <w:pPr>
              <w:pStyle w:val="TableParagraph"/>
              <w:spacing w:line="223" w:lineRule="exact"/>
              <w:ind w:left="32"/>
              <w:rPr>
                <w:sz w:val="18"/>
              </w:rPr>
            </w:pPr>
            <w:r>
              <w:rPr>
                <w:spacing w:val="1"/>
                <w:sz w:val="18"/>
              </w:rPr>
              <w:t>최소화하거나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예방할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수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있는가</w:t>
            </w:r>
            <w:r>
              <w:rPr>
                <w:sz w:val="18"/>
              </w:rPr>
              <w:t>?</w:t>
            </w:r>
          </w:p>
          <w:p w14:paraId="53BE41D9" w14:textId="77777777" w:rsidR="00382729" w:rsidRDefault="00382729">
            <w:pPr>
              <w:pStyle w:val="TableParagraph"/>
              <w:spacing w:before="6"/>
              <w:rPr>
                <w:rFonts w:ascii="Batang"/>
                <w:sz w:val="16"/>
              </w:rPr>
            </w:pPr>
          </w:p>
          <w:p w14:paraId="44F0F11B" w14:textId="77777777" w:rsidR="00382729" w:rsidRDefault="00ED7386">
            <w:pPr>
              <w:pStyle w:val="TableParagraph"/>
              <w:spacing w:line="230" w:lineRule="auto"/>
              <w:ind w:left="95" w:right="90" w:hanging="1"/>
              <w:jc w:val="center"/>
              <w:rPr>
                <w:rFonts w:ascii="Batang" w:eastAsia="Batang"/>
                <w:sz w:val="18"/>
              </w:rPr>
            </w:pPr>
            <w:r>
              <w:rPr>
                <w:rFonts w:ascii="Batang" w:eastAsia="Batang" w:hint="eastAsia"/>
                <w:w w:val="95"/>
                <w:sz w:val="18"/>
              </w:rPr>
              <w:t>CCP,</w:t>
            </w:r>
            <w:r>
              <w:rPr>
                <w:rFonts w:ascii="Batang" w:eastAsia="Batang" w:hint="eastAsia"/>
                <w:spacing w:val="-24"/>
                <w:w w:val="95"/>
                <w:sz w:val="18"/>
              </w:rPr>
              <w:t xml:space="preserve"> </w:t>
            </w:r>
            <w:r>
              <w:rPr>
                <w:rFonts w:ascii="Batang" w:eastAsia="Batang" w:hint="eastAsia"/>
                <w:w w:val="95"/>
                <w:sz w:val="18"/>
              </w:rPr>
              <w:t>알레르기</w:t>
            </w:r>
            <w:r>
              <w:rPr>
                <w:rFonts w:ascii="Batang" w:eastAsia="Batang" w:hint="eastAsia"/>
                <w:spacing w:val="-23"/>
                <w:w w:val="95"/>
                <w:sz w:val="18"/>
              </w:rPr>
              <w:t xml:space="preserve"> </w:t>
            </w:r>
            <w:r>
              <w:rPr>
                <w:rFonts w:ascii="Batang" w:eastAsia="Batang" w:hint="eastAsia"/>
                <w:w w:val="95"/>
                <w:sz w:val="18"/>
              </w:rPr>
              <w:t>유발물질</w:t>
            </w:r>
            <w:r>
              <w:rPr>
                <w:rFonts w:ascii="Batang" w:eastAsia="Batang" w:hint="eastAsia"/>
                <w:w w:val="95"/>
                <w:sz w:val="18"/>
              </w:rPr>
              <w:t>,</w:t>
            </w:r>
            <w:r>
              <w:rPr>
                <w:rFonts w:ascii="Batang" w:eastAsia="Batang" w:hint="eastAsia"/>
                <w:spacing w:val="-25"/>
                <w:w w:val="95"/>
                <w:sz w:val="18"/>
              </w:rPr>
              <w:t xml:space="preserve"> </w:t>
            </w:r>
            <w:r>
              <w:rPr>
                <w:rFonts w:ascii="Batang" w:eastAsia="Batang" w:hint="eastAsia"/>
                <w:w w:val="95"/>
                <w:sz w:val="18"/>
              </w:rPr>
              <w:t>소독</w:t>
            </w:r>
            <w:r>
              <w:rPr>
                <w:rFonts w:ascii="Batang" w:eastAsia="Batang" w:hint="eastAsia"/>
                <w:w w:val="95"/>
                <w:sz w:val="18"/>
              </w:rPr>
              <w:t xml:space="preserve">, </w:t>
            </w:r>
            <w:r>
              <w:rPr>
                <w:rFonts w:ascii="Batang" w:eastAsia="Batang" w:hint="eastAsia"/>
                <w:w w:val="95"/>
                <w:sz w:val="18"/>
              </w:rPr>
              <w:t>공급망</w:t>
            </w:r>
            <w:r>
              <w:rPr>
                <w:rFonts w:ascii="Batang" w:eastAsia="Batang" w:hint="eastAsia"/>
                <w:w w:val="95"/>
                <w:sz w:val="18"/>
              </w:rPr>
              <w:t>,</w:t>
            </w:r>
            <w:r>
              <w:rPr>
                <w:rFonts w:ascii="Batang" w:eastAsia="Batang" w:hint="eastAsia"/>
                <w:spacing w:val="-27"/>
                <w:w w:val="95"/>
                <w:sz w:val="18"/>
              </w:rPr>
              <w:t xml:space="preserve"> </w:t>
            </w:r>
            <w:r>
              <w:rPr>
                <w:rFonts w:ascii="Batang" w:eastAsia="Batang" w:hint="eastAsia"/>
                <w:w w:val="95"/>
                <w:sz w:val="18"/>
              </w:rPr>
              <w:t>기타</w:t>
            </w:r>
            <w:r>
              <w:rPr>
                <w:rFonts w:ascii="Batang" w:eastAsia="Batang" w:hint="eastAsia"/>
                <w:spacing w:val="-27"/>
                <w:w w:val="95"/>
                <w:sz w:val="18"/>
              </w:rPr>
              <w:t xml:space="preserve"> </w:t>
            </w:r>
            <w:r>
              <w:rPr>
                <w:rFonts w:ascii="Batang" w:eastAsia="Batang" w:hint="eastAsia"/>
                <w:w w:val="95"/>
                <w:sz w:val="18"/>
              </w:rPr>
              <w:t>예방관리</w:t>
            </w:r>
            <w:r>
              <w:rPr>
                <w:rFonts w:ascii="Batang" w:eastAsia="Batang" w:hint="eastAsia"/>
                <w:spacing w:val="-25"/>
                <w:w w:val="95"/>
                <w:sz w:val="18"/>
              </w:rPr>
              <w:t xml:space="preserve"> </w:t>
            </w:r>
            <w:r>
              <w:rPr>
                <w:rFonts w:ascii="Batang" w:eastAsia="Batang" w:hint="eastAsia"/>
                <w:w w:val="95"/>
                <w:sz w:val="18"/>
              </w:rPr>
              <w:t>등의</w:t>
            </w:r>
            <w:r>
              <w:rPr>
                <w:rFonts w:ascii="Batang" w:eastAsia="Batang" w:hint="eastAsia"/>
                <w:spacing w:val="-25"/>
                <w:w w:val="95"/>
                <w:sz w:val="18"/>
              </w:rPr>
              <w:t xml:space="preserve"> </w:t>
            </w:r>
            <w:r>
              <w:rPr>
                <w:rFonts w:ascii="Batang" w:eastAsia="Batang" w:hint="eastAsia"/>
                <w:spacing w:val="2"/>
                <w:w w:val="95"/>
                <w:sz w:val="18"/>
              </w:rPr>
              <w:t>공정</w:t>
            </w:r>
          </w:p>
        </w:tc>
        <w:tc>
          <w:tcPr>
            <w:tcW w:w="1905" w:type="dxa"/>
            <w:gridSpan w:val="2"/>
          </w:tcPr>
          <w:p w14:paraId="6A5E7964" w14:textId="77777777" w:rsidR="00382729" w:rsidRDefault="00ED7386">
            <w:pPr>
              <w:pStyle w:val="TableParagraph"/>
              <w:spacing w:line="219" w:lineRule="exact"/>
              <w:ind w:left="334"/>
              <w:rPr>
                <w:sz w:val="18"/>
              </w:rPr>
            </w:pPr>
            <w:r>
              <w:rPr>
                <w:sz w:val="18"/>
              </w:rPr>
              <w:t>(6)</w:t>
            </w:r>
          </w:p>
          <w:p w14:paraId="03DC696F" w14:textId="403F8019" w:rsidR="00382729" w:rsidRDefault="00ED7386" w:rsidP="00F54BBB">
            <w:pPr>
              <w:pStyle w:val="TableParagraph"/>
              <w:spacing w:before="5" w:line="223" w:lineRule="auto"/>
              <w:ind w:left="104" w:right="96" w:firstLine="175"/>
              <w:rPr>
                <w:sz w:val="18"/>
              </w:rPr>
            </w:pPr>
            <w:r>
              <w:rPr>
                <w:rFonts w:ascii="Malgun Gothic" w:eastAsia="Malgun Gothic" w:hAnsi="Malgun Gothic" w:cs="Malgun Gothic" w:hint="eastAsia"/>
                <w:sz w:val="18"/>
              </w:rPr>
              <w:t>해당</w:t>
            </w:r>
            <w:r>
              <w:rPr>
                <w:sz w:val="18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w w:val="95"/>
                <w:sz w:val="18"/>
              </w:rPr>
              <w:t>예방관리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18"/>
              </w:rPr>
              <w:t>조치가</w:t>
            </w:r>
            <w:r w:rsidR="00F54BBB">
              <w:rPr>
                <w:rFonts w:eastAsiaTheme="minorEastAsia" w:hint="eastAsia"/>
                <w:sz w:val="18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w w:val="94"/>
                <w:sz w:val="18"/>
              </w:rPr>
              <w:t>이</w:t>
            </w:r>
            <w:r w:rsidR="00F54BBB">
              <w:rPr>
                <w:rFonts w:eastAsiaTheme="minorEastAsia" w:hint="eastAsia"/>
                <w:w w:val="94"/>
                <w:sz w:val="18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w w:val="95"/>
                <w:sz w:val="18"/>
              </w:rPr>
              <w:t>단계에서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18"/>
              </w:rPr>
              <w:t>적용</w:t>
            </w:r>
            <w:r>
              <w:rPr>
                <w:rFonts w:ascii="Malgun Gothic" w:eastAsia="Malgun Gothic" w:hAnsi="Malgun Gothic" w:cs="Malgun Gothic" w:hint="eastAsia"/>
                <w:sz w:val="18"/>
              </w:rPr>
              <w:t>되는가</w:t>
            </w:r>
            <w:r>
              <w:rPr>
                <w:sz w:val="18"/>
              </w:rPr>
              <w:t>?</w:t>
            </w:r>
          </w:p>
        </w:tc>
      </w:tr>
      <w:tr w:rsidR="00382729" w14:paraId="18641762" w14:textId="77777777" w:rsidTr="00ED7386">
        <w:trPr>
          <w:trHeight w:val="307"/>
        </w:trPr>
        <w:tc>
          <w:tcPr>
            <w:tcW w:w="1213" w:type="dxa"/>
            <w:vMerge/>
            <w:tcBorders>
              <w:top w:val="nil"/>
            </w:tcBorders>
          </w:tcPr>
          <w:p w14:paraId="69BCA85B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gridSpan w:val="2"/>
            <w:vMerge/>
            <w:tcBorders>
              <w:top w:val="nil"/>
            </w:tcBorders>
          </w:tcPr>
          <w:p w14:paraId="05939A1B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</w:tcPr>
          <w:p w14:paraId="0A8BB8A2" w14:textId="77777777" w:rsidR="00382729" w:rsidRDefault="00ED7386">
            <w:pPr>
              <w:pStyle w:val="TableParagraph"/>
              <w:spacing w:before="67" w:line="217" w:lineRule="exact"/>
              <w:ind w:left="146"/>
              <w:rPr>
                <w:sz w:val="18"/>
              </w:rPr>
            </w:pPr>
            <w:r>
              <w:rPr>
                <w:w w:val="79"/>
                <w:sz w:val="18"/>
              </w:rPr>
              <w:t>예</w:t>
            </w:r>
          </w:p>
        </w:tc>
        <w:tc>
          <w:tcPr>
            <w:tcW w:w="851" w:type="dxa"/>
          </w:tcPr>
          <w:p w14:paraId="2D36C285" w14:textId="77777777" w:rsidR="00382729" w:rsidRDefault="00ED7386">
            <w:pPr>
              <w:pStyle w:val="TableParagraph"/>
              <w:spacing w:before="67" w:line="217" w:lineRule="exact"/>
              <w:ind w:left="35" w:right="-44"/>
              <w:rPr>
                <w:sz w:val="18"/>
              </w:rPr>
            </w:pPr>
            <w:r>
              <w:rPr>
                <w:w w:val="80"/>
                <w:sz w:val="18"/>
              </w:rPr>
              <w:t>아니오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14:paraId="28D12D7A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14:paraId="7BCA6DE5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1FE6DC76" w14:textId="77777777" w:rsidR="00382729" w:rsidRDefault="00ED7386">
            <w:pPr>
              <w:pStyle w:val="TableParagraph"/>
              <w:spacing w:before="67" w:line="217" w:lineRule="exact"/>
              <w:ind w:left="137"/>
              <w:rPr>
                <w:sz w:val="18"/>
              </w:rPr>
            </w:pPr>
            <w:r>
              <w:rPr>
                <w:w w:val="79"/>
                <w:sz w:val="18"/>
              </w:rPr>
              <w:t>예</w:t>
            </w:r>
          </w:p>
        </w:tc>
        <w:tc>
          <w:tcPr>
            <w:tcW w:w="1095" w:type="dxa"/>
          </w:tcPr>
          <w:p w14:paraId="76A44E7D" w14:textId="77777777" w:rsidR="00382729" w:rsidRDefault="00ED7386">
            <w:pPr>
              <w:pStyle w:val="TableParagraph"/>
              <w:spacing w:before="67" w:line="217" w:lineRule="exact"/>
              <w:ind w:left="34"/>
              <w:rPr>
                <w:sz w:val="18"/>
              </w:rPr>
            </w:pPr>
            <w:r>
              <w:rPr>
                <w:w w:val="80"/>
                <w:sz w:val="18"/>
              </w:rPr>
              <w:t>아니오</w:t>
            </w:r>
          </w:p>
        </w:tc>
      </w:tr>
      <w:tr w:rsidR="00382729" w14:paraId="6DF4EB78" w14:textId="77777777" w:rsidTr="00ED7386">
        <w:trPr>
          <w:trHeight w:val="713"/>
        </w:trPr>
        <w:tc>
          <w:tcPr>
            <w:tcW w:w="1213" w:type="dxa"/>
            <w:vMerge w:val="restart"/>
          </w:tcPr>
          <w:p w14:paraId="52E1DBC0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14:paraId="3DB823BA" w14:textId="77777777" w:rsidR="00382729" w:rsidRDefault="00382729">
            <w:pPr>
              <w:pStyle w:val="TableParagraph"/>
              <w:spacing w:before="6"/>
              <w:rPr>
                <w:rFonts w:ascii="Batang"/>
                <w:sz w:val="19"/>
              </w:rPr>
            </w:pPr>
          </w:p>
          <w:p w14:paraId="5C3F5B47" w14:textId="77777777" w:rsidR="00382729" w:rsidRDefault="00ED7386">
            <w:pPr>
              <w:pStyle w:val="TableParagraph"/>
              <w:ind w:left="87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B</w:t>
            </w:r>
          </w:p>
        </w:tc>
        <w:tc>
          <w:tcPr>
            <w:tcW w:w="1776" w:type="dxa"/>
          </w:tcPr>
          <w:p w14:paraId="059DA24A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0B67AF27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3B71C79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42CC155D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2A5C6E99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370BA6F2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551050B4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729" w14:paraId="59DDBDB6" w14:textId="77777777" w:rsidTr="00ED7386">
        <w:trPr>
          <w:trHeight w:val="285"/>
        </w:trPr>
        <w:tc>
          <w:tcPr>
            <w:tcW w:w="1213" w:type="dxa"/>
            <w:vMerge/>
            <w:tcBorders>
              <w:top w:val="nil"/>
            </w:tcBorders>
          </w:tcPr>
          <w:p w14:paraId="67FA51E1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14:paraId="0924052D" w14:textId="77777777" w:rsidR="00382729" w:rsidRDefault="00ED7386">
            <w:pPr>
              <w:pStyle w:val="TableParagraph"/>
              <w:spacing w:before="39"/>
              <w:ind w:left="87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C</w:t>
            </w:r>
          </w:p>
        </w:tc>
        <w:tc>
          <w:tcPr>
            <w:tcW w:w="1776" w:type="dxa"/>
          </w:tcPr>
          <w:p w14:paraId="45E73A0F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52AB1974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8FC6657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55EEB9FF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426253CA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5135324A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00D72CC9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729" w14:paraId="6A9EFF9E" w14:textId="77777777" w:rsidTr="00ED7386">
        <w:trPr>
          <w:trHeight w:val="287"/>
        </w:trPr>
        <w:tc>
          <w:tcPr>
            <w:tcW w:w="1213" w:type="dxa"/>
            <w:vMerge/>
            <w:tcBorders>
              <w:top w:val="nil"/>
            </w:tcBorders>
          </w:tcPr>
          <w:p w14:paraId="2AC3CCC8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14:paraId="3493D58C" w14:textId="77777777" w:rsidR="00382729" w:rsidRDefault="00ED7386">
            <w:pPr>
              <w:pStyle w:val="TableParagraph"/>
              <w:spacing w:before="38"/>
              <w:ind w:left="90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P</w:t>
            </w:r>
          </w:p>
        </w:tc>
        <w:tc>
          <w:tcPr>
            <w:tcW w:w="1776" w:type="dxa"/>
          </w:tcPr>
          <w:p w14:paraId="26741AE0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4F37D3FF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BCCC890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6A36F781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59C1FCBC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02098F38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43C7FF6E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729" w14:paraId="6BE6DE3D" w14:textId="77777777" w:rsidTr="00ED7386">
        <w:trPr>
          <w:trHeight w:val="421"/>
        </w:trPr>
        <w:tc>
          <w:tcPr>
            <w:tcW w:w="1213" w:type="dxa"/>
            <w:vMerge w:val="restart"/>
          </w:tcPr>
          <w:p w14:paraId="70C14D60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14:paraId="42C25B2E" w14:textId="77777777" w:rsidR="00382729" w:rsidRDefault="00ED7386">
            <w:pPr>
              <w:pStyle w:val="TableParagraph"/>
              <w:spacing w:before="106"/>
              <w:ind w:left="87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B</w:t>
            </w:r>
          </w:p>
        </w:tc>
        <w:tc>
          <w:tcPr>
            <w:tcW w:w="1776" w:type="dxa"/>
          </w:tcPr>
          <w:p w14:paraId="3530BE91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2A0B85C3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7174F73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744FBECC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32579803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656F8753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02A76C00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729" w14:paraId="4B44D1B7" w14:textId="77777777" w:rsidTr="00ED7386">
        <w:trPr>
          <w:trHeight w:val="285"/>
        </w:trPr>
        <w:tc>
          <w:tcPr>
            <w:tcW w:w="1213" w:type="dxa"/>
            <w:vMerge/>
            <w:tcBorders>
              <w:top w:val="nil"/>
            </w:tcBorders>
          </w:tcPr>
          <w:p w14:paraId="12E8CABE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14:paraId="07B699E4" w14:textId="77777777" w:rsidR="00382729" w:rsidRDefault="00ED7386">
            <w:pPr>
              <w:pStyle w:val="TableParagraph"/>
              <w:spacing w:before="39"/>
              <w:ind w:left="87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C</w:t>
            </w:r>
          </w:p>
        </w:tc>
        <w:tc>
          <w:tcPr>
            <w:tcW w:w="1776" w:type="dxa"/>
          </w:tcPr>
          <w:p w14:paraId="033A8285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76ADCEC0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4E1A2ED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5F341C5D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6D30F373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09F8708D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1B0288BF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729" w14:paraId="1B98C15C" w14:textId="77777777" w:rsidTr="00ED7386">
        <w:trPr>
          <w:trHeight w:val="421"/>
        </w:trPr>
        <w:tc>
          <w:tcPr>
            <w:tcW w:w="1213" w:type="dxa"/>
            <w:vMerge/>
            <w:tcBorders>
              <w:top w:val="nil"/>
            </w:tcBorders>
          </w:tcPr>
          <w:p w14:paraId="2A2E3A84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14:paraId="4A87960C" w14:textId="77777777" w:rsidR="00382729" w:rsidRDefault="00ED7386">
            <w:pPr>
              <w:pStyle w:val="TableParagraph"/>
              <w:spacing w:before="106"/>
              <w:ind w:left="90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P</w:t>
            </w:r>
          </w:p>
        </w:tc>
        <w:tc>
          <w:tcPr>
            <w:tcW w:w="1776" w:type="dxa"/>
          </w:tcPr>
          <w:p w14:paraId="4E9417C2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22605FAB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6642F611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31E6C6F0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7D6ABA14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027189C1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58BE6796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729" w14:paraId="74CC0F76" w14:textId="77777777" w:rsidTr="00ED7386">
        <w:trPr>
          <w:trHeight w:val="287"/>
        </w:trPr>
        <w:tc>
          <w:tcPr>
            <w:tcW w:w="1213" w:type="dxa"/>
            <w:vMerge w:val="restart"/>
          </w:tcPr>
          <w:p w14:paraId="4E3EA510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14:paraId="544F2AF5" w14:textId="77777777" w:rsidR="00382729" w:rsidRDefault="00ED7386">
            <w:pPr>
              <w:pStyle w:val="TableParagraph"/>
              <w:spacing w:before="39"/>
              <w:ind w:left="87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B</w:t>
            </w:r>
          </w:p>
        </w:tc>
        <w:tc>
          <w:tcPr>
            <w:tcW w:w="1776" w:type="dxa"/>
          </w:tcPr>
          <w:p w14:paraId="7C2FD22A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519E9B4E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CB8D787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6A3127DD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7AD3309C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12FCBD05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04EC3579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729" w14:paraId="03444B8A" w14:textId="77777777" w:rsidTr="00ED7386">
        <w:trPr>
          <w:trHeight w:val="285"/>
        </w:trPr>
        <w:tc>
          <w:tcPr>
            <w:tcW w:w="1213" w:type="dxa"/>
            <w:vMerge/>
            <w:tcBorders>
              <w:top w:val="nil"/>
            </w:tcBorders>
          </w:tcPr>
          <w:p w14:paraId="537A1E06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14:paraId="0EDEA546" w14:textId="77777777" w:rsidR="00382729" w:rsidRDefault="00ED7386">
            <w:pPr>
              <w:pStyle w:val="TableParagraph"/>
              <w:spacing w:before="38"/>
              <w:ind w:left="87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C</w:t>
            </w:r>
          </w:p>
        </w:tc>
        <w:tc>
          <w:tcPr>
            <w:tcW w:w="1776" w:type="dxa"/>
          </w:tcPr>
          <w:p w14:paraId="0E7720C9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0B3174E6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35E3FAD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51BD7217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6BCEB691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743ECD30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285295A9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729" w14:paraId="621E30B1" w14:textId="77777777" w:rsidTr="00ED7386">
        <w:trPr>
          <w:trHeight w:val="422"/>
        </w:trPr>
        <w:tc>
          <w:tcPr>
            <w:tcW w:w="1213" w:type="dxa"/>
            <w:vMerge/>
            <w:tcBorders>
              <w:top w:val="nil"/>
            </w:tcBorders>
          </w:tcPr>
          <w:p w14:paraId="6E12AA1F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14:paraId="5D1561EC" w14:textId="77777777" w:rsidR="00382729" w:rsidRDefault="00ED7386">
            <w:pPr>
              <w:pStyle w:val="TableParagraph"/>
              <w:spacing w:before="106"/>
              <w:ind w:left="90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P</w:t>
            </w:r>
          </w:p>
        </w:tc>
        <w:tc>
          <w:tcPr>
            <w:tcW w:w="1776" w:type="dxa"/>
          </w:tcPr>
          <w:p w14:paraId="185A727A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60E680B2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5E4065B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17D494CC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515D1160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7A7083B6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4979D647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729" w14:paraId="2AF2D14B" w14:textId="77777777" w:rsidTr="00ED7386">
        <w:trPr>
          <w:trHeight w:val="632"/>
        </w:trPr>
        <w:tc>
          <w:tcPr>
            <w:tcW w:w="1213" w:type="dxa"/>
            <w:vMerge w:val="restart"/>
          </w:tcPr>
          <w:p w14:paraId="3B3EDA68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14:paraId="754D9508" w14:textId="77777777" w:rsidR="00382729" w:rsidRDefault="00382729">
            <w:pPr>
              <w:pStyle w:val="TableParagraph"/>
              <w:spacing w:before="3"/>
              <w:rPr>
                <w:rFonts w:ascii="Batang"/>
                <w:sz w:val="16"/>
              </w:rPr>
            </w:pPr>
          </w:p>
          <w:p w14:paraId="3C5B3829" w14:textId="77777777" w:rsidR="00382729" w:rsidRDefault="00ED7386">
            <w:pPr>
              <w:pStyle w:val="TableParagraph"/>
              <w:spacing w:before="1"/>
              <w:ind w:left="87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B</w:t>
            </w:r>
          </w:p>
        </w:tc>
        <w:tc>
          <w:tcPr>
            <w:tcW w:w="1776" w:type="dxa"/>
          </w:tcPr>
          <w:p w14:paraId="1286583C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46F3B962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F1BB84D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357A1154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26F79590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03318B2F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1EB543B2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729" w14:paraId="48FE21D9" w14:textId="77777777" w:rsidTr="00ED7386">
        <w:trPr>
          <w:trHeight w:val="421"/>
        </w:trPr>
        <w:tc>
          <w:tcPr>
            <w:tcW w:w="1213" w:type="dxa"/>
            <w:vMerge/>
            <w:tcBorders>
              <w:top w:val="nil"/>
            </w:tcBorders>
          </w:tcPr>
          <w:p w14:paraId="4053FB9E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14:paraId="70E8C046" w14:textId="77777777" w:rsidR="00382729" w:rsidRDefault="00ED7386">
            <w:pPr>
              <w:pStyle w:val="TableParagraph"/>
              <w:spacing w:before="103"/>
              <w:ind w:left="87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C</w:t>
            </w:r>
          </w:p>
        </w:tc>
        <w:tc>
          <w:tcPr>
            <w:tcW w:w="1776" w:type="dxa"/>
          </w:tcPr>
          <w:p w14:paraId="2C254281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2C75191E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3516DF7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05F45CF3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0A9E7CF2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7D2BF8E5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1AF8771C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729" w14:paraId="08EE213A" w14:textId="77777777" w:rsidTr="00ED7386">
        <w:trPr>
          <w:trHeight w:val="285"/>
        </w:trPr>
        <w:tc>
          <w:tcPr>
            <w:tcW w:w="1213" w:type="dxa"/>
            <w:vMerge/>
            <w:tcBorders>
              <w:top w:val="nil"/>
            </w:tcBorders>
          </w:tcPr>
          <w:p w14:paraId="58654FE8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14:paraId="41B75B76" w14:textId="77777777" w:rsidR="00382729" w:rsidRDefault="00ED7386">
            <w:pPr>
              <w:pStyle w:val="TableParagraph"/>
              <w:spacing w:before="39"/>
              <w:ind w:left="90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P</w:t>
            </w:r>
          </w:p>
        </w:tc>
        <w:tc>
          <w:tcPr>
            <w:tcW w:w="1776" w:type="dxa"/>
          </w:tcPr>
          <w:p w14:paraId="323C9216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58BD3620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6DD2452F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36B51AEE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5CD6E3DE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3AF09976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B3C073A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729" w14:paraId="46847825" w14:textId="77777777" w:rsidTr="00ED7386">
        <w:trPr>
          <w:trHeight w:val="287"/>
        </w:trPr>
        <w:tc>
          <w:tcPr>
            <w:tcW w:w="1213" w:type="dxa"/>
            <w:vMerge w:val="restart"/>
          </w:tcPr>
          <w:p w14:paraId="327D69CA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14:paraId="10503B4F" w14:textId="77777777" w:rsidR="00382729" w:rsidRDefault="00ED7386">
            <w:pPr>
              <w:pStyle w:val="TableParagraph"/>
              <w:spacing w:before="38"/>
              <w:ind w:left="87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B</w:t>
            </w:r>
          </w:p>
        </w:tc>
        <w:tc>
          <w:tcPr>
            <w:tcW w:w="1776" w:type="dxa"/>
          </w:tcPr>
          <w:p w14:paraId="70FFFFC4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2803F9A4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B8CD0BC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24309311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7686B3B0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28A84FD7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5C0BA9F8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729" w14:paraId="45F94BEC" w14:textId="77777777" w:rsidTr="00ED7386">
        <w:trPr>
          <w:trHeight w:val="287"/>
        </w:trPr>
        <w:tc>
          <w:tcPr>
            <w:tcW w:w="1213" w:type="dxa"/>
            <w:vMerge/>
            <w:tcBorders>
              <w:top w:val="nil"/>
            </w:tcBorders>
          </w:tcPr>
          <w:p w14:paraId="6301F03E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14:paraId="5C6A5B54" w14:textId="77777777" w:rsidR="00382729" w:rsidRDefault="00ED7386">
            <w:pPr>
              <w:pStyle w:val="TableParagraph"/>
              <w:spacing w:before="38"/>
              <w:ind w:left="87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C</w:t>
            </w:r>
          </w:p>
        </w:tc>
        <w:tc>
          <w:tcPr>
            <w:tcW w:w="1776" w:type="dxa"/>
          </w:tcPr>
          <w:p w14:paraId="773E996D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3790EABA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D89AC6C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35A896AF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1FA97D2F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44344419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24254CA0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729" w14:paraId="39677044" w14:textId="77777777" w:rsidTr="00ED7386">
        <w:trPr>
          <w:trHeight w:val="285"/>
        </w:trPr>
        <w:tc>
          <w:tcPr>
            <w:tcW w:w="1213" w:type="dxa"/>
            <w:vMerge/>
            <w:tcBorders>
              <w:top w:val="nil"/>
            </w:tcBorders>
          </w:tcPr>
          <w:p w14:paraId="07E2869D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14:paraId="1852DB67" w14:textId="77777777" w:rsidR="00382729" w:rsidRDefault="00ED7386">
            <w:pPr>
              <w:pStyle w:val="TableParagraph"/>
              <w:spacing w:before="39"/>
              <w:ind w:left="90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P</w:t>
            </w:r>
          </w:p>
        </w:tc>
        <w:tc>
          <w:tcPr>
            <w:tcW w:w="1776" w:type="dxa"/>
          </w:tcPr>
          <w:p w14:paraId="3DB7B1E5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4B306FDD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C404AAD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697D9D12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12FFADA8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75B5D201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5B46779C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729" w14:paraId="4F5B8023" w14:textId="77777777" w:rsidTr="00ED7386">
        <w:trPr>
          <w:trHeight w:val="287"/>
        </w:trPr>
        <w:tc>
          <w:tcPr>
            <w:tcW w:w="1213" w:type="dxa"/>
            <w:vMerge w:val="restart"/>
          </w:tcPr>
          <w:p w14:paraId="504ABD50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14:paraId="5E4D9362" w14:textId="77777777" w:rsidR="00382729" w:rsidRDefault="00ED7386">
            <w:pPr>
              <w:pStyle w:val="TableParagraph"/>
              <w:spacing w:before="39"/>
              <w:ind w:left="87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B</w:t>
            </w:r>
          </w:p>
        </w:tc>
        <w:tc>
          <w:tcPr>
            <w:tcW w:w="1776" w:type="dxa"/>
          </w:tcPr>
          <w:p w14:paraId="611BF0F7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07F80FD2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283A7D5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1FCA673B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32E6F589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61665DF6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2F2F945D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729" w14:paraId="3784AC5B" w14:textId="77777777" w:rsidTr="00ED7386">
        <w:trPr>
          <w:trHeight w:val="288"/>
        </w:trPr>
        <w:tc>
          <w:tcPr>
            <w:tcW w:w="1213" w:type="dxa"/>
            <w:vMerge/>
            <w:tcBorders>
              <w:top w:val="nil"/>
            </w:tcBorders>
          </w:tcPr>
          <w:p w14:paraId="044F9C14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14:paraId="7D236B2D" w14:textId="77777777" w:rsidR="00382729" w:rsidRDefault="00ED7386">
            <w:pPr>
              <w:pStyle w:val="TableParagraph"/>
              <w:spacing w:before="39"/>
              <w:ind w:left="87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C</w:t>
            </w:r>
          </w:p>
        </w:tc>
        <w:tc>
          <w:tcPr>
            <w:tcW w:w="1776" w:type="dxa"/>
          </w:tcPr>
          <w:p w14:paraId="52D39B3A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1AF6DFE8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BF886F9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585EC111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4621955F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116C4271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013DB63B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729" w14:paraId="027912C2" w14:textId="77777777" w:rsidTr="00ED7386">
        <w:trPr>
          <w:trHeight w:val="287"/>
        </w:trPr>
        <w:tc>
          <w:tcPr>
            <w:tcW w:w="1213" w:type="dxa"/>
            <w:vMerge/>
            <w:tcBorders>
              <w:top w:val="nil"/>
            </w:tcBorders>
          </w:tcPr>
          <w:p w14:paraId="77D4FE5E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14:paraId="412F4340" w14:textId="77777777" w:rsidR="00382729" w:rsidRDefault="00ED7386">
            <w:pPr>
              <w:pStyle w:val="TableParagraph"/>
              <w:spacing w:before="38"/>
              <w:ind w:left="90"/>
              <w:rPr>
                <w:rFonts w:ascii="Batang"/>
                <w:sz w:val="16"/>
              </w:rPr>
            </w:pPr>
            <w:r>
              <w:rPr>
                <w:rFonts w:ascii="Batang"/>
                <w:sz w:val="16"/>
              </w:rPr>
              <w:t>P</w:t>
            </w:r>
          </w:p>
        </w:tc>
        <w:tc>
          <w:tcPr>
            <w:tcW w:w="1776" w:type="dxa"/>
          </w:tcPr>
          <w:p w14:paraId="4D33C5B1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5633F02A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191656F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61ED158F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5F60FEAA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2716B94B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2DCF3D8D" w14:textId="77777777" w:rsidR="00382729" w:rsidRDefault="00382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D1495B" w14:textId="77777777" w:rsidR="00382729" w:rsidRPr="00F54BBB" w:rsidRDefault="00382729">
      <w:pPr>
        <w:rPr>
          <w:rFonts w:ascii="Times New Roman" w:eastAsiaTheme="minorEastAsia" w:hint="eastAsia"/>
          <w:sz w:val="16"/>
        </w:rPr>
        <w:sectPr w:rsidR="00382729" w:rsidRPr="00F54BBB">
          <w:headerReference w:type="default" r:id="rId11"/>
          <w:pgSz w:w="12240" w:h="15840"/>
          <w:pgMar w:top="700" w:right="900" w:bottom="280" w:left="1140" w:header="0" w:footer="0" w:gutter="0"/>
          <w:cols w:space="720"/>
        </w:sectPr>
      </w:pPr>
    </w:p>
    <w:tbl>
      <w:tblPr>
        <w:tblpPr w:leftFromText="142" w:rightFromText="142" w:vertAnchor="text" w:horzAnchor="margin" w:tblpXSpec="center" w:tblpY="-213"/>
        <w:tblW w:w="95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3"/>
        <w:gridCol w:w="1801"/>
        <w:gridCol w:w="1620"/>
      </w:tblGrid>
      <w:tr w:rsidR="00F54BBB" w14:paraId="768EBD79" w14:textId="77777777" w:rsidTr="00F54BBB">
        <w:trPr>
          <w:trHeight w:val="258"/>
        </w:trPr>
        <w:tc>
          <w:tcPr>
            <w:tcW w:w="6143" w:type="dxa"/>
          </w:tcPr>
          <w:p w14:paraId="41735098" w14:textId="77777777" w:rsidR="00F54BBB" w:rsidRDefault="00F54BBB" w:rsidP="00F54BBB">
            <w:pPr>
              <w:pStyle w:val="TableParagraph"/>
              <w:spacing w:before="8" w:line="230" w:lineRule="exact"/>
              <w:ind w:left="128"/>
              <w:rPr>
                <w:sz w:val="20"/>
              </w:rPr>
            </w:pPr>
            <w:r>
              <w:rPr>
                <w:sz w:val="20"/>
              </w:rPr>
              <w:lastRenderedPageBreak/>
              <w:t>제품:</w:t>
            </w:r>
          </w:p>
        </w:tc>
        <w:tc>
          <w:tcPr>
            <w:tcW w:w="3421" w:type="dxa"/>
            <w:gridSpan w:val="2"/>
          </w:tcPr>
          <w:p w14:paraId="7FE7B16E" w14:textId="77777777" w:rsidR="00F54BBB" w:rsidRDefault="00F54BBB" w:rsidP="00F54BBB">
            <w:pPr>
              <w:pStyle w:val="TableParagraph"/>
              <w:spacing w:before="8" w:line="230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페이지 8/12</w:t>
            </w:r>
          </w:p>
        </w:tc>
      </w:tr>
      <w:tr w:rsidR="00F54BBB" w14:paraId="6FA5EC84" w14:textId="77777777" w:rsidTr="00F54BBB">
        <w:trPr>
          <w:trHeight w:val="220"/>
        </w:trPr>
        <w:tc>
          <w:tcPr>
            <w:tcW w:w="6143" w:type="dxa"/>
          </w:tcPr>
          <w:p w14:paraId="5D07B62E" w14:textId="77777777" w:rsidR="00F54BBB" w:rsidRDefault="00F54BBB" w:rsidP="00F54BBB">
            <w:pPr>
              <w:pStyle w:val="TableParagraph"/>
              <w:spacing w:line="200" w:lineRule="exact"/>
              <w:ind w:left="128"/>
              <w:rPr>
                <w:sz w:val="20"/>
              </w:rPr>
            </w:pPr>
            <w:r>
              <w:rPr>
                <w:sz w:val="20"/>
              </w:rPr>
              <w:t>공장:</w:t>
            </w:r>
          </w:p>
        </w:tc>
        <w:tc>
          <w:tcPr>
            <w:tcW w:w="1801" w:type="dxa"/>
          </w:tcPr>
          <w:p w14:paraId="0BE4D9DB" w14:textId="77777777" w:rsidR="00F54BBB" w:rsidRDefault="00F54BBB" w:rsidP="00F54BBB">
            <w:pPr>
              <w:pStyle w:val="TableParagraph"/>
              <w:spacing w:line="200" w:lineRule="exact"/>
              <w:ind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작성일자</w:t>
            </w:r>
          </w:p>
        </w:tc>
        <w:tc>
          <w:tcPr>
            <w:tcW w:w="1620" w:type="dxa"/>
          </w:tcPr>
          <w:p w14:paraId="6586638C" w14:textId="77777777" w:rsidR="00F54BBB" w:rsidRDefault="00F54BBB" w:rsidP="00F54B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4BBB" w14:paraId="6AB51C74" w14:textId="77777777" w:rsidTr="00F54BBB">
        <w:trPr>
          <w:trHeight w:val="222"/>
        </w:trPr>
        <w:tc>
          <w:tcPr>
            <w:tcW w:w="6143" w:type="dxa"/>
          </w:tcPr>
          <w:p w14:paraId="4B6F6B0E" w14:textId="77777777" w:rsidR="00F54BBB" w:rsidRDefault="00F54BBB" w:rsidP="00F54BBB">
            <w:pPr>
              <w:pStyle w:val="TableParagraph"/>
              <w:spacing w:line="202" w:lineRule="exact"/>
              <w:ind w:left="128"/>
              <w:rPr>
                <w:sz w:val="20"/>
              </w:rPr>
            </w:pPr>
            <w:r>
              <w:rPr>
                <w:sz w:val="20"/>
              </w:rPr>
              <w:t>주소:</w:t>
            </w:r>
          </w:p>
        </w:tc>
        <w:tc>
          <w:tcPr>
            <w:tcW w:w="1801" w:type="dxa"/>
          </w:tcPr>
          <w:p w14:paraId="0C6ACF88" w14:textId="77777777" w:rsidR="00F54BBB" w:rsidRDefault="00F54BBB" w:rsidP="00F54BBB">
            <w:pPr>
              <w:pStyle w:val="TableParagraph"/>
              <w:spacing w:line="202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구판 대체</w:t>
            </w:r>
          </w:p>
        </w:tc>
        <w:tc>
          <w:tcPr>
            <w:tcW w:w="1620" w:type="dxa"/>
          </w:tcPr>
          <w:p w14:paraId="78A846E8" w14:textId="77777777" w:rsidR="00F54BBB" w:rsidRDefault="00F54BBB" w:rsidP="00F54B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608003F" w14:textId="77777777" w:rsidR="00F54BBB" w:rsidRDefault="00F54BBB">
      <w:pPr>
        <w:pStyle w:val="BodyText"/>
        <w:spacing w:before="8"/>
        <w:rPr>
          <w:sz w:val="22"/>
          <w:szCs w:val="22"/>
          <w:lang w:val="en-US"/>
        </w:rPr>
      </w:pPr>
    </w:p>
    <w:p w14:paraId="39A763A7" w14:textId="77777777" w:rsidR="00F54BBB" w:rsidRDefault="00F54BBB">
      <w:pPr>
        <w:pStyle w:val="BodyText"/>
        <w:spacing w:before="8"/>
        <w:rPr>
          <w:sz w:val="22"/>
          <w:szCs w:val="22"/>
          <w:lang w:val="en-US"/>
        </w:rPr>
      </w:pPr>
    </w:p>
    <w:p w14:paraId="49874BDA" w14:textId="77777777" w:rsidR="00F54BBB" w:rsidRDefault="00F54BBB">
      <w:pPr>
        <w:pStyle w:val="BodyText"/>
        <w:spacing w:before="8"/>
        <w:rPr>
          <w:sz w:val="22"/>
          <w:szCs w:val="22"/>
          <w:lang w:val="en-US"/>
        </w:rPr>
      </w:pPr>
    </w:p>
    <w:p w14:paraId="70E6653F" w14:textId="104B884C" w:rsidR="00382729" w:rsidRDefault="00F54BBB">
      <w:pPr>
        <w:pStyle w:val="BodyText"/>
        <w:spacing w:before="8"/>
        <w:rPr>
          <w:sz w:val="22"/>
          <w:szCs w:val="22"/>
          <w:lang w:val="en-US"/>
        </w:rPr>
      </w:pPr>
      <w:r w:rsidRPr="00F54BBB">
        <w:rPr>
          <w:rFonts w:hint="eastAsia"/>
          <w:sz w:val="22"/>
          <w:szCs w:val="22"/>
          <w:lang w:val="en-US"/>
        </w:rPr>
        <w:t>공정 예방관리</w:t>
      </w:r>
    </w:p>
    <w:p w14:paraId="3CB88F7F" w14:textId="77777777" w:rsidR="00F54BBB" w:rsidRPr="00F54BBB" w:rsidRDefault="00F54BBB">
      <w:pPr>
        <w:pStyle w:val="BodyText"/>
        <w:spacing w:before="8"/>
        <w:rPr>
          <w:rFonts w:hint="eastAsia"/>
          <w:sz w:val="22"/>
          <w:szCs w:val="22"/>
          <w:lang w:val="en-US"/>
        </w:rPr>
      </w:pPr>
    </w:p>
    <w:tbl>
      <w:tblPr>
        <w:tblpPr w:leftFromText="142" w:rightFromText="142" w:vertAnchor="page" w:horzAnchor="margin" w:tblpXSpec="center" w:tblpY="2881"/>
        <w:tblW w:w="12463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059"/>
        <w:gridCol w:w="1140"/>
        <w:gridCol w:w="1191"/>
        <w:gridCol w:w="1303"/>
        <w:gridCol w:w="1222"/>
        <w:gridCol w:w="927"/>
        <w:gridCol w:w="1059"/>
        <w:gridCol w:w="1792"/>
        <w:gridCol w:w="1385"/>
        <w:gridCol w:w="1385"/>
      </w:tblGrid>
      <w:tr w:rsidR="00F54BBB" w:rsidRPr="00F54BBB" w14:paraId="705A6242" w14:textId="77777777" w:rsidTr="00F54BBB">
        <w:trPr>
          <w:cantSplit/>
          <w:trHeight w:val="393"/>
          <w:tblHeader/>
        </w:trPr>
        <w:tc>
          <w:tcPr>
            <w:tcW w:w="1059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96C1B4F" w14:textId="7A7FA6A1" w:rsidR="00F54BBB" w:rsidRPr="00F54BBB" w:rsidRDefault="00F54BBB" w:rsidP="00F54BBB">
            <w:pPr>
              <w:tabs>
                <w:tab w:val="left" w:pos="-720"/>
              </w:tabs>
              <w:suppressAutoHyphens/>
              <w:autoSpaceDE/>
              <w:autoSpaceDN/>
              <w:spacing w:before="90"/>
              <w:jc w:val="center"/>
              <w:rPr>
                <w:rFonts w:ascii="Arial" w:eastAsiaTheme="minorEastAsia" w:hAnsi="Arial" w:cs="Arial"/>
                <w:b/>
                <w:color w:val="000000"/>
                <w:kern w:val="28"/>
                <w:sz w:val="18"/>
                <w:szCs w:val="18"/>
                <w:lang w:val="en-US" w:eastAsia="en-US" w:bidi="ar-SA"/>
              </w:rPr>
            </w:pPr>
            <w:bookmarkStart w:id="6" w:name="_TOC_250003"/>
            <w:bookmarkEnd w:id="6"/>
            <w:r>
              <w:rPr>
                <w:rFonts w:ascii="Arial" w:eastAsiaTheme="minorEastAsia" w:hAnsi="Arial" w:cs="Arial" w:hint="eastAsia"/>
                <w:b/>
                <w:color w:val="000000"/>
                <w:kern w:val="28"/>
                <w:sz w:val="18"/>
                <w:szCs w:val="18"/>
                <w:lang w:val="en-US" w:bidi="ar-SA"/>
              </w:rPr>
              <w:t>공정관리</w:t>
            </w:r>
          </w:p>
        </w:tc>
        <w:tc>
          <w:tcPr>
            <w:tcW w:w="1140" w:type="dxa"/>
            <w:vMerge w:val="restart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53608CF3" w14:textId="4E634154" w:rsidR="00F54BBB" w:rsidRPr="00F54BBB" w:rsidRDefault="00F54BBB" w:rsidP="00F54BBB">
            <w:pPr>
              <w:tabs>
                <w:tab w:val="left" w:pos="-720"/>
              </w:tabs>
              <w:suppressAutoHyphens/>
              <w:autoSpaceDE/>
              <w:autoSpaceDN/>
              <w:spacing w:before="90"/>
              <w:jc w:val="center"/>
              <w:rPr>
                <w:rFonts w:ascii="Arial" w:eastAsiaTheme="minorEastAsia" w:hAnsi="Arial" w:cs="Arial"/>
                <w:b/>
                <w:color w:val="000000"/>
                <w:kern w:val="28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Theme="minorEastAsia" w:hAnsi="Arial" w:cs="Arial" w:hint="eastAsia"/>
                <w:b/>
                <w:color w:val="000000"/>
                <w:kern w:val="28"/>
                <w:sz w:val="18"/>
                <w:szCs w:val="18"/>
                <w:lang w:val="en-US" w:bidi="ar-SA"/>
              </w:rPr>
              <w:t>위해요소</w:t>
            </w:r>
          </w:p>
        </w:tc>
        <w:tc>
          <w:tcPr>
            <w:tcW w:w="1191" w:type="dxa"/>
            <w:vMerge w:val="restart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3A0C2BA8" w14:textId="71DE7341" w:rsidR="00F54BBB" w:rsidRPr="00F54BBB" w:rsidRDefault="00F54BBB" w:rsidP="00F54BBB">
            <w:pPr>
              <w:tabs>
                <w:tab w:val="left" w:pos="-720"/>
              </w:tabs>
              <w:suppressAutoHyphens/>
              <w:autoSpaceDE/>
              <w:autoSpaceDN/>
              <w:spacing w:before="90"/>
              <w:jc w:val="center"/>
              <w:rPr>
                <w:rFonts w:ascii="Arial" w:eastAsiaTheme="minorEastAsia" w:hAnsi="Arial" w:cs="Arial"/>
                <w:b/>
                <w:color w:val="000000"/>
                <w:kern w:val="28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Theme="minorEastAsia" w:hAnsi="Arial" w:cs="Arial" w:hint="eastAsia"/>
                <w:b/>
                <w:color w:val="000000"/>
                <w:kern w:val="28"/>
                <w:sz w:val="18"/>
                <w:szCs w:val="18"/>
                <w:lang w:val="en-US" w:bidi="ar-SA"/>
              </w:rPr>
              <w:t>결정한계</w:t>
            </w:r>
          </w:p>
        </w:tc>
        <w:tc>
          <w:tcPr>
            <w:tcW w:w="4511" w:type="dxa"/>
            <w:gridSpan w:val="4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7FF39CA7" w14:textId="52D07FB4" w:rsidR="00F54BBB" w:rsidRPr="00F54BBB" w:rsidRDefault="00F54BBB" w:rsidP="00F54BBB">
            <w:pPr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ascii="Arial" w:eastAsiaTheme="minorEastAsia" w:hAnsi="Arial" w:cs="Arial"/>
                <w:b/>
                <w:color w:val="000000"/>
                <w:kern w:val="28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Theme="minorEastAsia" w:hAnsi="Arial" w:cs="Arial" w:hint="eastAsia"/>
                <w:b/>
                <w:color w:val="000000"/>
                <w:kern w:val="28"/>
                <w:sz w:val="18"/>
                <w:szCs w:val="18"/>
                <w:lang w:val="en-US" w:bidi="ar-SA"/>
              </w:rPr>
              <w:t>모니터링</w:t>
            </w:r>
          </w:p>
        </w:tc>
        <w:tc>
          <w:tcPr>
            <w:tcW w:w="1792" w:type="dxa"/>
            <w:vMerge w:val="restart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3FCD9D97" w14:textId="7634893E" w:rsidR="00F54BBB" w:rsidRPr="00F54BBB" w:rsidRDefault="00F54BBB" w:rsidP="00F54BBB">
            <w:pPr>
              <w:tabs>
                <w:tab w:val="left" w:pos="-720"/>
              </w:tabs>
              <w:suppressAutoHyphens/>
              <w:autoSpaceDE/>
              <w:autoSpaceDN/>
              <w:spacing w:before="90"/>
              <w:jc w:val="center"/>
              <w:rPr>
                <w:rFonts w:ascii="Arial" w:eastAsiaTheme="minorEastAsia" w:hAnsi="Arial" w:cs="Arial"/>
                <w:b/>
                <w:color w:val="000000"/>
                <w:kern w:val="28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Theme="minorEastAsia" w:hAnsi="Arial" w:cs="Arial" w:hint="eastAsia"/>
                <w:b/>
                <w:color w:val="000000"/>
                <w:kern w:val="28"/>
                <w:sz w:val="18"/>
                <w:szCs w:val="18"/>
                <w:lang w:val="en-US" w:bidi="ar-SA"/>
              </w:rPr>
              <w:t>시정조치</w:t>
            </w:r>
          </w:p>
        </w:tc>
        <w:tc>
          <w:tcPr>
            <w:tcW w:w="1385" w:type="dxa"/>
            <w:vMerge w:val="restart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4E238B7D" w14:textId="63726996" w:rsidR="00F54BBB" w:rsidRPr="00F54BBB" w:rsidRDefault="00F54BBB" w:rsidP="00F54BBB">
            <w:pPr>
              <w:tabs>
                <w:tab w:val="left" w:pos="-720"/>
              </w:tabs>
              <w:suppressAutoHyphens/>
              <w:autoSpaceDE/>
              <w:autoSpaceDN/>
              <w:spacing w:before="90"/>
              <w:jc w:val="center"/>
              <w:rPr>
                <w:rFonts w:ascii="Arial" w:eastAsiaTheme="minorEastAsia" w:hAnsi="Arial" w:cs="Arial" w:hint="eastAsia"/>
                <w:b/>
                <w:color w:val="000000"/>
                <w:kern w:val="28"/>
                <w:sz w:val="18"/>
                <w:szCs w:val="18"/>
                <w:lang w:val="en-US" w:bidi="ar-SA"/>
              </w:rPr>
            </w:pPr>
            <w:r>
              <w:rPr>
                <w:rFonts w:ascii="Arial" w:eastAsiaTheme="minorEastAsia" w:hAnsi="Arial" w:cs="Arial" w:hint="eastAsia"/>
                <w:b/>
                <w:color w:val="000000"/>
                <w:kern w:val="28"/>
                <w:sz w:val="18"/>
                <w:szCs w:val="18"/>
                <w:lang w:val="en-US" w:bidi="ar-SA"/>
              </w:rPr>
              <w:t>검증</w:t>
            </w:r>
            <w:r>
              <w:rPr>
                <w:rFonts w:ascii="Arial" w:eastAsiaTheme="minorEastAsia" w:hAnsi="Arial" w:cs="Arial" w:hint="eastAsia"/>
                <w:b/>
                <w:color w:val="000000"/>
                <w:kern w:val="28"/>
                <w:sz w:val="18"/>
                <w:szCs w:val="18"/>
                <w:lang w:val="en-US" w:bidi="ar-SA"/>
              </w:rPr>
              <w:t xml:space="preserve"> </w:t>
            </w:r>
            <w:r>
              <w:rPr>
                <w:rFonts w:ascii="Arial" w:eastAsiaTheme="minorEastAsia" w:hAnsi="Arial" w:cs="Arial" w:hint="eastAsia"/>
                <w:b/>
                <w:color w:val="000000"/>
                <w:kern w:val="28"/>
                <w:sz w:val="18"/>
                <w:szCs w:val="18"/>
                <w:lang w:val="en-US" w:bidi="ar-SA"/>
              </w:rPr>
              <w:t>활동</w:t>
            </w:r>
          </w:p>
        </w:tc>
        <w:tc>
          <w:tcPr>
            <w:tcW w:w="1385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44AB07E3" w14:textId="6E3664B1" w:rsidR="00F54BBB" w:rsidRPr="00F54BBB" w:rsidRDefault="00F54BBB" w:rsidP="00F54BBB">
            <w:pPr>
              <w:tabs>
                <w:tab w:val="left" w:pos="-720"/>
              </w:tabs>
              <w:suppressAutoHyphens/>
              <w:autoSpaceDE/>
              <w:autoSpaceDN/>
              <w:spacing w:before="90"/>
              <w:jc w:val="center"/>
              <w:rPr>
                <w:rFonts w:ascii="Arial" w:eastAsiaTheme="minorEastAsia" w:hAnsi="Arial" w:cs="Arial"/>
                <w:b/>
                <w:color w:val="000000"/>
                <w:kern w:val="28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Theme="minorEastAsia" w:hAnsi="Arial" w:cs="Arial" w:hint="eastAsia"/>
                <w:b/>
                <w:color w:val="000000"/>
                <w:kern w:val="28"/>
                <w:sz w:val="18"/>
                <w:szCs w:val="18"/>
                <w:lang w:val="en-US" w:bidi="ar-SA"/>
              </w:rPr>
              <w:t>기록</w:t>
            </w:r>
          </w:p>
        </w:tc>
      </w:tr>
      <w:tr w:rsidR="00F54BBB" w:rsidRPr="00F54BBB" w14:paraId="7EA899DF" w14:textId="77777777" w:rsidTr="00F54BBB">
        <w:trPr>
          <w:cantSplit/>
          <w:trHeight w:val="393"/>
          <w:tblHeader/>
        </w:trPr>
        <w:tc>
          <w:tcPr>
            <w:tcW w:w="1059" w:type="dxa"/>
            <w:vMerge/>
            <w:tcBorders>
              <w:left w:val="double" w:sz="6" w:space="0" w:color="auto"/>
            </w:tcBorders>
          </w:tcPr>
          <w:p w14:paraId="5678732A" w14:textId="77777777" w:rsidR="00F54BBB" w:rsidRPr="00F54BBB" w:rsidRDefault="00F54BBB" w:rsidP="00F54BBB">
            <w:pPr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ascii="Arial" w:eastAsiaTheme="minorEastAsia" w:hAnsi="Arial" w:cs="Arial"/>
                <w:b/>
                <w:color w:val="000000"/>
                <w:kern w:val="28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</w:tcBorders>
          </w:tcPr>
          <w:p w14:paraId="65E6EF64" w14:textId="77777777" w:rsidR="00F54BBB" w:rsidRPr="00F54BBB" w:rsidRDefault="00F54BBB" w:rsidP="00F54BBB">
            <w:pPr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ascii="Arial" w:eastAsiaTheme="minorEastAsia" w:hAnsi="Arial" w:cs="Arial"/>
                <w:b/>
                <w:color w:val="000000"/>
                <w:kern w:val="28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</w:tcBorders>
          </w:tcPr>
          <w:p w14:paraId="677AC710" w14:textId="77777777" w:rsidR="00F54BBB" w:rsidRPr="00F54BBB" w:rsidRDefault="00F54BBB" w:rsidP="00F54BBB">
            <w:pPr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ascii="Arial" w:eastAsiaTheme="minorEastAsia" w:hAnsi="Arial" w:cs="Arial"/>
                <w:b/>
                <w:color w:val="000000"/>
                <w:kern w:val="28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C3394B1" w14:textId="76C1FA54" w:rsidR="00F54BBB" w:rsidRPr="00F54BBB" w:rsidRDefault="00F54BBB" w:rsidP="00F54BBB">
            <w:pPr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ascii="Arial" w:eastAsiaTheme="minorEastAsia" w:hAnsi="Arial" w:cs="Arial"/>
                <w:b/>
                <w:color w:val="000000"/>
                <w:kern w:val="28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Theme="minorEastAsia" w:hAnsi="Arial" w:cs="Arial" w:hint="eastAsia"/>
                <w:b/>
                <w:color w:val="000000"/>
                <w:kern w:val="28"/>
                <w:sz w:val="16"/>
                <w:szCs w:val="16"/>
                <w:lang w:val="en-US" w:bidi="ar-SA"/>
              </w:rPr>
              <w:t>대상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1DC2903" w14:textId="2FE381CD" w:rsidR="00F54BBB" w:rsidRPr="00F54BBB" w:rsidRDefault="00F54BBB" w:rsidP="00F54BBB">
            <w:pPr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ascii="Arial" w:eastAsiaTheme="minorEastAsia" w:hAnsi="Arial" w:cs="Arial"/>
                <w:b/>
                <w:color w:val="000000"/>
                <w:kern w:val="28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Theme="minorEastAsia" w:hAnsi="Arial" w:cs="Arial" w:hint="eastAsia"/>
                <w:b/>
                <w:color w:val="000000"/>
                <w:kern w:val="28"/>
                <w:sz w:val="16"/>
                <w:szCs w:val="16"/>
                <w:lang w:val="en-US" w:bidi="ar-SA"/>
              </w:rPr>
              <w:t>방법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61E2258" w14:textId="091407D7" w:rsidR="00F54BBB" w:rsidRPr="00F54BBB" w:rsidRDefault="00F54BBB" w:rsidP="00F54BBB">
            <w:pPr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ascii="Arial" w:eastAsiaTheme="minorEastAsia" w:hAnsi="Arial" w:cs="Arial"/>
                <w:b/>
                <w:color w:val="000000"/>
                <w:kern w:val="28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Theme="minorEastAsia" w:hAnsi="Arial" w:cs="Arial" w:hint="eastAsia"/>
                <w:b/>
                <w:color w:val="000000"/>
                <w:kern w:val="28"/>
                <w:sz w:val="16"/>
                <w:szCs w:val="16"/>
                <w:lang w:val="en-US" w:bidi="ar-SA"/>
              </w:rPr>
              <w:t>빈도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D186409" w14:textId="6516A1A4" w:rsidR="00F54BBB" w:rsidRPr="00F54BBB" w:rsidRDefault="00F54BBB" w:rsidP="00F54BBB">
            <w:pPr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ascii="Arial" w:eastAsiaTheme="minorEastAsia" w:hAnsi="Arial" w:cs="Arial"/>
                <w:b/>
                <w:color w:val="000000"/>
                <w:kern w:val="28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Theme="minorEastAsia" w:hAnsi="Arial" w:cs="Arial" w:hint="eastAsia"/>
                <w:b/>
                <w:color w:val="000000"/>
                <w:kern w:val="28"/>
                <w:sz w:val="16"/>
                <w:szCs w:val="16"/>
                <w:lang w:val="en-US" w:bidi="ar-SA"/>
              </w:rPr>
              <w:t>주체</w:t>
            </w:r>
          </w:p>
        </w:tc>
        <w:tc>
          <w:tcPr>
            <w:tcW w:w="1792" w:type="dxa"/>
            <w:vMerge/>
            <w:tcBorders>
              <w:left w:val="single" w:sz="6" w:space="0" w:color="auto"/>
            </w:tcBorders>
          </w:tcPr>
          <w:p w14:paraId="7BC26D7B" w14:textId="77777777" w:rsidR="00F54BBB" w:rsidRPr="00F54BBB" w:rsidRDefault="00F54BBB" w:rsidP="00F54BBB">
            <w:pPr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ascii="Arial" w:eastAsiaTheme="minorEastAsia" w:hAnsi="Arial" w:cs="Arial"/>
                <w:b/>
                <w:color w:val="000000"/>
                <w:kern w:val="28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385" w:type="dxa"/>
            <w:vMerge/>
            <w:tcBorders>
              <w:left w:val="single" w:sz="6" w:space="0" w:color="auto"/>
            </w:tcBorders>
          </w:tcPr>
          <w:p w14:paraId="6CEEFB12" w14:textId="77777777" w:rsidR="00F54BBB" w:rsidRPr="00F54BBB" w:rsidRDefault="00F54BBB" w:rsidP="00F54BBB">
            <w:pPr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ascii="Arial" w:eastAsiaTheme="minorEastAsia" w:hAnsi="Arial" w:cs="Arial"/>
                <w:b/>
                <w:color w:val="000000"/>
                <w:kern w:val="28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385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14:paraId="2722D741" w14:textId="77777777" w:rsidR="00F54BBB" w:rsidRPr="00F54BBB" w:rsidRDefault="00F54BBB" w:rsidP="00F54BBB">
            <w:pPr>
              <w:tabs>
                <w:tab w:val="left" w:pos="-720"/>
              </w:tabs>
              <w:suppressAutoHyphens/>
              <w:autoSpaceDE/>
              <w:autoSpaceDN/>
              <w:spacing w:before="90" w:after="54"/>
              <w:jc w:val="center"/>
              <w:rPr>
                <w:rFonts w:ascii="Arial" w:eastAsiaTheme="minorEastAsia" w:hAnsi="Arial" w:cs="Arial"/>
                <w:b/>
                <w:color w:val="000000"/>
                <w:kern w:val="28"/>
                <w:sz w:val="16"/>
                <w:szCs w:val="16"/>
                <w:lang w:val="en-US" w:eastAsia="en-US" w:bidi="ar-SA"/>
              </w:rPr>
            </w:pPr>
          </w:p>
        </w:tc>
      </w:tr>
      <w:tr w:rsidR="00F54BBB" w:rsidRPr="00F54BBB" w14:paraId="7690BCD9" w14:textId="77777777" w:rsidTr="00F54BBB">
        <w:trPr>
          <w:cantSplit/>
          <w:trHeight w:val="4953"/>
        </w:trPr>
        <w:tc>
          <w:tcPr>
            <w:tcW w:w="105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2524083C" w14:textId="77777777" w:rsidR="00F54BBB" w:rsidRPr="00F54BBB" w:rsidRDefault="00F54BBB" w:rsidP="00F54BBB">
            <w:pPr>
              <w:widowControl/>
              <w:adjustRightInd w:val="0"/>
              <w:spacing w:after="60"/>
              <w:rPr>
                <w:rFonts w:ascii="Arial" w:eastAsiaTheme="minorEastAsia" w:hAnsi="Arial" w:cs="Arial"/>
                <w:color w:val="000000"/>
                <w:kern w:val="28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25CA1F6" w14:textId="77777777" w:rsidR="00F54BBB" w:rsidRPr="00F54BBB" w:rsidRDefault="00F54BBB" w:rsidP="00F54BBB">
            <w:pPr>
              <w:widowControl/>
              <w:adjustRightInd w:val="0"/>
              <w:spacing w:after="60"/>
              <w:rPr>
                <w:rFonts w:ascii="Arial" w:eastAsiaTheme="minorEastAsia" w:hAnsi="Arial" w:cs="Arial"/>
                <w:color w:val="000000"/>
                <w:kern w:val="28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6BE5519" w14:textId="77777777" w:rsidR="00F54BBB" w:rsidRPr="00F54BBB" w:rsidRDefault="00F54BBB" w:rsidP="00F54BBB">
            <w:pPr>
              <w:widowControl/>
              <w:adjustRightInd w:val="0"/>
              <w:spacing w:after="60"/>
              <w:rPr>
                <w:rFonts w:ascii="Arial" w:eastAsiaTheme="minorEastAsia" w:hAnsi="Arial" w:cs="Arial"/>
                <w:color w:val="000000"/>
                <w:kern w:val="28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ED38E4E" w14:textId="77777777" w:rsidR="00F54BBB" w:rsidRPr="00F54BBB" w:rsidRDefault="00F54BBB" w:rsidP="00F54BBB">
            <w:pPr>
              <w:widowControl/>
              <w:adjustRightInd w:val="0"/>
              <w:spacing w:after="60"/>
              <w:rPr>
                <w:rFonts w:ascii="Arial" w:eastAsiaTheme="minorEastAsia" w:hAnsi="Arial" w:cs="Arial"/>
                <w:color w:val="000000"/>
                <w:kern w:val="28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507013C" w14:textId="77777777" w:rsidR="00F54BBB" w:rsidRPr="00F54BBB" w:rsidRDefault="00F54BBB" w:rsidP="00F54BBB">
            <w:pPr>
              <w:widowControl/>
              <w:adjustRightInd w:val="0"/>
              <w:spacing w:after="60"/>
              <w:rPr>
                <w:rFonts w:ascii="Arial" w:eastAsiaTheme="minorEastAsia" w:hAnsi="Arial" w:cs="Arial"/>
                <w:color w:val="000000"/>
                <w:kern w:val="28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8C7056E" w14:textId="77777777" w:rsidR="00F54BBB" w:rsidRPr="00F54BBB" w:rsidRDefault="00F54BBB" w:rsidP="00F54BBB">
            <w:pPr>
              <w:widowControl/>
              <w:adjustRightInd w:val="0"/>
              <w:spacing w:after="60"/>
              <w:rPr>
                <w:rFonts w:ascii="Arial" w:eastAsiaTheme="minorEastAsia" w:hAnsi="Arial" w:cs="Arial"/>
                <w:color w:val="000000"/>
                <w:kern w:val="28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628345E" w14:textId="77777777" w:rsidR="00F54BBB" w:rsidRPr="00F54BBB" w:rsidRDefault="00F54BBB" w:rsidP="00F54BBB">
            <w:pPr>
              <w:widowControl/>
              <w:adjustRightInd w:val="0"/>
              <w:spacing w:after="60"/>
              <w:rPr>
                <w:rFonts w:ascii="Arial" w:eastAsiaTheme="minorEastAsia" w:hAnsi="Arial" w:cs="Arial"/>
                <w:color w:val="000000"/>
                <w:kern w:val="28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F6DA0BC" w14:textId="77777777" w:rsidR="00F54BBB" w:rsidRPr="00F54BBB" w:rsidRDefault="00F54BBB" w:rsidP="00F54BBB">
            <w:pPr>
              <w:widowControl/>
              <w:autoSpaceDE/>
              <w:autoSpaceDN/>
              <w:spacing w:after="60"/>
              <w:rPr>
                <w:rFonts w:ascii="Arial" w:eastAsiaTheme="minorEastAsia" w:hAnsi="Arial" w:cs="Arial"/>
                <w:color w:val="000000"/>
                <w:kern w:val="28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BBC3B0B" w14:textId="77777777" w:rsidR="00F54BBB" w:rsidRPr="00F54BBB" w:rsidRDefault="00F54BBB" w:rsidP="00F54BBB">
            <w:pPr>
              <w:widowControl/>
              <w:adjustRightInd w:val="0"/>
              <w:spacing w:after="60"/>
              <w:rPr>
                <w:rFonts w:ascii="Arial" w:eastAsiaTheme="minorEastAsia" w:hAnsi="Arial" w:cs="Arial"/>
                <w:color w:val="000000"/>
                <w:kern w:val="28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3F31DA4E" w14:textId="77777777" w:rsidR="00F54BBB" w:rsidRPr="00F54BBB" w:rsidRDefault="00F54BBB" w:rsidP="00F54BBB">
            <w:pPr>
              <w:widowControl/>
              <w:adjustRightInd w:val="0"/>
              <w:spacing w:after="60"/>
              <w:rPr>
                <w:rFonts w:ascii="Arial" w:eastAsiaTheme="minorEastAsia" w:hAnsi="Arial" w:cs="Arial"/>
                <w:color w:val="000000"/>
                <w:kern w:val="28"/>
                <w:sz w:val="20"/>
                <w:szCs w:val="20"/>
                <w:lang w:val="en-US" w:eastAsia="en-US" w:bidi="ar-SA"/>
              </w:rPr>
            </w:pPr>
          </w:p>
        </w:tc>
      </w:tr>
      <w:tr w:rsidR="00F54BBB" w:rsidRPr="00F54BBB" w14:paraId="05F038ED" w14:textId="77777777" w:rsidTr="00F54BBB">
        <w:trPr>
          <w:cantSplit/>
          <w:trHeight w:val="2471"/>
        </w:trPr>
        <w:tc>
          <w:tcPr>
            <w:tcW w:w="10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29A9BADB" w14:textId="77777777" w:rsidR="00F54BBB" w:rsidRPr="00F54BBB" w:rsidRDefault="00F54BBB" w:rsidP="00F54BBB">
            <w:pPr>
              <w:widowControl/>
              <w:autoSpaceDE/>
              <w:autoSpaceDN/>
              <w:spacing w:after="60"/>
              <w:rPr>
                <w:rFonts w:ascii="Arial" w:eastAsiaTheme="minorEastAsia" w:hAnsi="Arial" w:cs="Times New Roman"/>
                <w:color w:val="000000"/>
                <w:kern w:val="28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F723E4B" w14:textId="77777777" w:rsidR="00F54BBB" w:rsidRPr="00F54BBB" w:rsidRDefault="00F54BBB" w:rsidP="00F54BBB">
            <w:pPr>
              <w:widowControl/>
              <w:autoSpaceDE/>
              <w:autoSpaceDN/>
              <w:spacing w:after="60"/>
              <w:rPr>
                <w:rFonts w:ascii="Arial" w:eastAsiaTheme="minorEastAsia" w:hAnsi="Arial" w:cs="Times New Roman"/>
                <w:i/>
                <w:color w:val="000000"/>
                <w:kern w:val="28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CCCC22E" w14:textId="77777777" w:rsidR="00F54BBB" w:rsidRPr="00F54BBB" w:rsidRDefault="00F54BBB" w:rsidP="00F54BBB">
            <w:pPr>
              <w:widowControl/>
              <w:autoSpaceDE/>
              <w:autoSpaceDN/>
              <w:spacing w:after="60"/>
              <w:rPr>
                <w:rFonts w:ascii="Arial" w:eastAsiaTheme="minorEastAsia" w:hAnsi="Arial" w:cs="Times New Roman"/>
                <w:color w:val="000000"/>
                <w:kern w:val="28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64206CD" w14:textId="77777777" w:rsidR="00F54BBB" w:rsidRPr="00F54BBB" w:rsidRDefault="00F54BBB" w:rsidP="00F54BBB">
            <w:pPr>
              <w:widowControl/>
              <w:autoSpaceDE/>
              <w:autoSpaceDN/>
              <w:spacing w:after="60"/>
              <w:rPr>
                <w:rFonts w:ascii="Arial" w:eastAsiaTheme="minorEastAsia" w:hAnsi="Arial" w:cs="Times New Roman"/>
                <w:color w:val="000000"/>
                <w:kern w:val="28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E0BA0C4" w14:textId="77777777" w:rsidR="00F54BBB" w:rsidRPr="00F54BBB" w:rsidRDefault="00F54BBB" w:rsidP="00F54BBB">
            <w:pPr>
              <w:widowControl/>
              <w:autoSpaceDE/>
              <w:autoSpaceDN/>
              <w:spacing w:after="60"/>
              <w:rPr>
                <w:rFonts w:ascii="Arial" w:eastAsiaTheme="minorEastAsia" w:hAnsi="Arial" w:cs="Times New Roman"/>
                <w:color w:val="000000"/>
                <w:kern w:val="28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F23652F" w14:textId="77777777" w:rsidR="00F54BBB" w:rsidRPr="00F54BBB" w:rsidRDefault="00F54BBB" w:rsidP="00F54BBB">
            <w:pPr>
              <w:widowControl/>
              <w:autoSpaceDE/>
              <w:autoSpaceDN/>
              <w:spacing w:after="60"/>
              <w:rPr>
                <w:rFonts w:ascii="Arial" w:eastAsiaTheme="minorEastAsia" w:hAnsi="Arial" w:cs="Times New Roman"/>
                <w:color w:val="000000"/>
                <w:kern w:val="28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BED77B7" w14:textId="77777777" w:rsidR="00F54BBB" w:rsidRPr="00F54BBB" w:rsidRDefault="00F54BBB" w:rsidP="00F54BBB">
            <w:pPr>
              <w:widowControl/>
              <w:autoSpaceDE/>
              <w:autoSpaceDN/>
              <w:spacing w:after="60"/>
              <w:rPr>
                <w:rFonts w:ascii="Arial" w:eastAsiaTheme="minorEastAsia" w:hAnsi="Arial" w:cs="Times New Roman"/>
                <w:color w:val="000000"/>
                <w:kern w:val="28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01697CC" w14:textId="77777777" w:rsidR="00F54BBB" w:rsidRPr="00F54BBB" w:rsidRDefault="00F54BBB" w:rsidP="00F54BBB">
            <w:pPr>
              <w:widowControl/>
              <w:autoSpaceDE/>
              <w:autoSpaceDN/>
              <w:spacing w:after="60"/>
              <w:rPr>
                <w:rFonts w:ascii="Arial" w:eastAsiaTheme="minorEastAsia" w:hAnsi="Arial" w:cs="Times New Roman"/>
                <w:color w:val="000000"/>
                <w:kern w:val="28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DCA51BD" w14:textId="77777777" w:rsidR="00F54BBB" w:rsidRPr="00F54BBB" w:rsidRDefault="00F54BBB" w:rsidP="00F54BBB">
            <w:pPr>
              <w:widowControl/>
              <w:autoSpaceDE/>
              <w:autoSpaceDN/>
              <w:spacing w:after="60"/>
              <w:rPr>
                <w:rFonts w:ascii="Arial" w:eastAsiaTheme="minorEastAsia" w:hAnsi="Arial" w:cs="Times New Roman"/>
                <w:color w:val="000000"/>
                <w:kern w:val="28"/>
                <w:sz w:val="20"/>
                <w:szCs w:val="18"/>
                <w:lang w:val="en-US" w:eastAsia="en-US" w:bidi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35AE9754" w14:textId="77777777" w:rsidR="00F54BBB" w:rsidRPr="00F54BBB" w:rsidRDefault="00F54BBB" w:rsidP="00F54BBB">
            <w:pPr>
              <w:widowControl/>
              <w:autoSpaceDE/>
              <w:autoSpaceDN/>
              <w:spacing w:after="60"/>
              <w:rPr>
                <w:rFonts w:ascii="Arial" w:eastAsiaTheme="minorEastAsia" w:hAnsi="Arial" w:cs="Times New Roman"/>
                <w:color w:val="000000"/>
                <w:kern w:val="28"/>
                <w:sz w:val="20"/>
                <w:szCs w:val="18"/>
                <w:lang w:val="en-US" w:eastAsia="en-US" w:bidi="ar-SA"/>
              </w:rPr>
            </w:pPr>
          </w:p>
        </w:tc>
      </w:tr>
    </w:tbl>
    <w:p w14:paraId="351F7C11" w14:textId="77777777" w:rsidR="00F54BBB" w:rsidRDefault="00ED7386">
      <w:pPr>
        <w:pStyle w:val="BodyText"/>
        <w:tabs>
          <w:tab w:val="left" w:pos="1669"/>
          <w:tab w:val="left" w:pos="3465"/>
        </w:tabs>
        <w:spacing w:before="66"/>
        <w:ind w:left="350"/>
        <w:rPr>
          <w:rFonts w:ascii="Adobe Gothic Std L" w:eastAsia="Adobe Gothic Std L"/>
        </w:rPr>
      </w:pPr>
      <w:r>
        <w:br w:type="column"/>
      </w:r>
    </w:p>
    <w:p w14:paraId="6F359CE5" w14:textId="076E7F8A" w:rsidR="00382729" w:rsidRDefault="00382729">
      <w:pPr>
        <w:pStyle w:val="BodyText"/>
        <w:tabs>
          <w:tab w:val="left" w:pos="1669"/>
          <w:tab w:val="left" w:pos="3465"/>
        </w:tabs>
        <w:spacing w:before="66"/>
        <w:ind w:left="350"/>
        <w:rPr>
          <w:rFonts w:ascii="Adobe Gothic Std L" w:eastAsia="Adobe Gothic Std L"/>
        </w:rPr>
      </w:pPr>
    </w:p>
    <w:p w14:paraId="76D0EB09" w14:textId="77777777" w:rsidR="00382729" w:rsidRDefault="00382729">
      <w:pPr>
        <w:sectPr w:rsidR="00382729">
          <w:headerReference w:type="default" r:id="rId12"/>
          <w:type w:val="continuous"/>
          <w:pgSz w:w="15840" w:h="12240" w:orient="landscape"/>
          <w:pgMar w:top="1460" w:right="1340" w:bottom="280" w:left="1340" w:header="720" w:footer="720" w:gutter="0"/>
          <w:cols w:num="3" w:space="720" w:equalWidth="0">
            <w:col w:w="3875" w:space="368"/>
            <w:col w:w="4579" w:space="369"/>
            <w:col w:w="3969"/>
          </w:cols>
        </w:sectPr>
      </w:pPr>
    </w:p>
    <w:p w14:paraId="47D59D33" w14:textId="77777777" w:rsidR="00382729" w:rsidRDefault="00382729">
      <w:pPr>
        <w:spacing w:before="2"/>
        <w:rPr>
          <w:sz w:val="13"/>
        </w:rPr>
      </w:pPr>
    </w:p>
    <w:p w14:paraId="68FC7AC7" w14:textId="77777777" w:rsidR="00382729" w:rsidRDefault="00ED7386">
      <w:pPr>
        <w:pStyle w:val="Heading1"/>
        <w:ind w:left="218"/>
      </w:pPr>
      <w:bookmarkStart w:id="7" w:name="_TOC_250002"/>
      <w:bookmarkEnd w:id="7"/>
      <w:r>
        <w:t>알레르기</w:t>
      </w:r>
      <w:r>
        <w:t xml:space="preserve"> </w:t>
      </w:r>
      <w:r>
        <w:t>유발물질</w:t>
      </w:r>
      <w:r>
        <w:t xml:space="preserve"> </w:t>
      </w:r>
      <w:r>
        <w:t>예방관리</w:t>
      </w:r>
    </w:p>
    <w:p w14:paraId="38FF088C" w14:textId="77777777" w:rsidR="00382729" w:rsidRDefault="00ED7386">
      <w:pPr>
        <w:pStyle w:val="Heading2"/>
        <w:spacing w:before="41"/>
        <w:ind w:left="218"/>
      </w:pPr>
      <w:r>
        <w:t>알레르기</w:t>
      </w:r>
      <w:r>
        <w:t xml:space="preserve"> </w:t>
      </w:r>
      <w:r>
        <w:t>유발물질</w:t>
      </w:r>
      <w:r>
        <w:t xml:space="preserve"> </w:t>
      </w:r>
      <w:r>
        <w:t>교차접촉</w:t>
      </w:r>
      <w:r>
        <w:t xml:space="preserve"> </w:t>
      </w:r>
      <w:r>
        <w:t>방지</w:t>
      </w:r>
    </w:p>
    <w:p w14:paraId="2AF7BE0C" w14:textId="77777777" w:rsidR="00382729" w:rsidRDefault="00ED7386">
      <w:pPr>
        <w:pStyle w:val="BodyText"/>
        <w:spacing w:before="86"/>
        <w:ind w:left="218"/>
        <w:rPr>
          <w:rFonts w:ascii="Adobe Gothic Std L" w:eastAsia="Adobe Gothic Std L"/>
        </w:rPr>
      </w:pPr>
      <w:r>
        <w:rPr>
          <w:rFonts w:ascii="Adobe Gothic Std L" w:eastAsia="Adobe Gothic Std L" w:hint="eastAsia"/>
        </w:rPr>
        <w:t>생산라인</w:t>
      </w:r>
      <w:r>
        <w:rPr>
          <w:rFonts w:ascii="Adobe Gothic Std L" w:eastAsia="Adobe Gothic Std L" w:hint="eastAsia"/>
        </w:rPr>
        <w:t xml:space="preserve"> </w:t>
      </w:r>
      <w:r>
        <w:rPr>
          <w:rFonts w:ascii="Adobe Gothic Std L" w:eastAsia="Adobe Gothic Std L" w:hint="eastAsia"/>
        </w:rPr>
        <w:t>내</w:t>
      </w:r>
      <w:r>
        <w:rPr>
          <w:rFonts w:ascii="Adobe Gothic Std L" w:eastAsia="Adobe Gothic Std L" w:hint="eastAsia"/>
        </w:rPr>
        <w:t xml:space="preserve"> </w:t>
      </w:r>
      <w:r>
        <w:rPr>
          <w:rFonts w:ascii="Adobe Gothic Std L" w:eastAsia="Adobe Gothic Std L" w:hint="eastAsia"/>
        </w:rPr>
        <w:t>알레르기</w:t>
      </w:r>
      <w:r>
        <w:rPr>
          <w:rFonts w:ascii="Adobe Gothic Std L" w:eastAsia="Adobe Gothic Std L" w:hint="eastAsia"/>
        </w:rPr>
        <w:t xml:space="preserve"> </w:t>
      </w:r>
      <w:r>
        <w:rPr>
          <w:rFonts w:ascii="Adobe Gothic Std L" w:eastAsia="Adobe Gothic Std L" w:hint="eastAsia"/>
        </w:rPr>
        <w:t>유발물질</w:t>
      </w:r>
      <w:r>
        <w:rPr>
          <w:rFonts w:ascii="Adobe Gothic Std L" w:eastAsia="Adobe Gothic Std L" w:hint="eastAsia"/>
        </w:rPr>
        <w:t xml:space="preserve"> </w:t>
      </w:r>
      <w:r>
        <w:rPr>
          <w:rFonts w:ascii="Adobe Gothic Std L" w:eastAsia="Adobe Gothic Std L" w:hint="eastAsia"/>
        </w:rPr>
        <w:t>조사</w:t>
      </w:r>
    </w:p>
    <w:p w14:paraId="7D42AE5E" w14:textId="77777777" w:rsidR="00382729" w:rsidRDefault="00382729">
      <w:pPr>
        <w:spacing w:before="12"/>
        <w:rPr>
          <w:sz w:val="19"/>
        </w:rPr>
      </w:pP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1069"/>
        <w:gridCol w:w="723"/>
        <w:gridCol w:w="800"/>
        <w:gridCol w:w="726"/>
        <w:gridCol w:w="721"/>
        <w:gridCol w:w="723"/>
        <w:gridCol w:w="723"/>
        <w:gridCol w:w="723"/>
        <w:gridCol w:w="725"/>
      </w:tblGrid>
      <w:tr w:rsidR="00382729" w14:paraId="317C3E13" w14:textId="77777777">
        <w:trPr>
          <w:trHeight w:val="347"/>
        </w:trPr>
        <w:tc>
          <w:tcPr>
            <w:tcW w:w="3080" w:type="dxa"/>
            <w:vMerge w:val="restart"/>
          </w:tcPr>
          <w:p w14:paraId="02284E74" w14:textId="77777777" w:rsidR="00382729" w:rsidRDefault="00382729">
            <w:pPr>
              <w:pStyle w:val="TableParagraph"/>
              <w:rPr>
                <w:sz w:val="20"/>
              </w:rPr>
            </w:pPr>
          </w:p>
          <w:p w14:paraId="5F5666D2" w14:textId="77777777" w:rsidR="00382729" w:rsidRDefault="00382729">
            <w:pPr>
              <w:pStyle w:val="TableParagraph"/>
              <w:spacing w:before="4"/>
              <w:rPr>
                <w:sz w:val="27"/>
              </w:rPr>
            </w:pPr>
          </w:p>
          <w:p w14:paraId="10B3665A" w14:textId="77777777" w:rsidR="00382729" w:rsidRDefault="00ED7386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제품명</w:t>
            </w:r>
          </w:p>
        </w:tc>
        <w:tc>
          <w:tcPr>
            <w:tcW w:w="1069" w:type="dxa"/>
            <w:vMerge w:val="restart"/>
          </w:tcPr>
          <w:p w14:paraId="4D6A4FEE" w14:textId="77777777" w:rsidR="00382729" w:rsidRDefault="00382729">
            <w:pPr>
              <w:pStyle w:val="TableParagraph"/>
              <w:rPr>
                <w:sz w:val="20"/>
              </w:rPr>
            </w:pPr>
          </w:p>
          <w:p w14:paraId="02893103" w14:textId="77777777" w:rsidR="00382729" w:rsidRDefault="00382729">
            <w:pPr>
              <w:pStyle w:val="TableParagraph"/>
              <w:spacing w:before="4"/>
              <w:rPr>
                <w:sz w:val="27"/>
              </w:rPr>
            </w:pPr>
          </w:p>
          <w:p w14:paraId="6429E182" w14:textId="77777777" w:rsidR="00382729" w:rsidRDefault="00ED7386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생산라인</w:t>
            </w:r>
          </w:p>
        </w:tc>
        <w:tc>
          <w:tcPr>
            <w:tcW w:w="5864" w:type="dxa"/>
            <w:gridSpan w:val="8"/>
          </w:tcPr>
          <w:p w14:paraId="35BD1285" w14:textId="77777777" w:rsidR="00382729" w:rsidRDefault="00ED7386">
            <w:pPr>
              <w:pStyle w:val="TableParagraph"/>
              <w:spacing w:before="42"/>
              <w:ind w:left="1280"/>
              <w:rPr>
                <w:sz w:val="20"/>
              </w:rPr>
            </w:pPr>
            <w:r>
              <w:rPr>
                <w:sz w:val="20"/>
              </w:rPr>
              <w:t>정상적으로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포함된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알레르기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유발물질</w:t>
            </w:r>
          </w:p>
        </w:tc>
      </w:tr>
      <w:tr w:rsidR="00382729" w14:paraId="24DB2EBB" w14:textId="77777777">
        <w:trPr>
          <w:trHeight w:val="1144"/>
        </w:trPr>
        <w:tc>
          <w:tcPr>
            <w:tcW w:w="3080" w:type="dxa"/>
            <w:vMerge/>
            <w:tcBorders>
              <w:top w:val="nil"/>
            </w:tcBorders>
          </w:tcPr>
          <w:p w14:paraId="06663CDE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14:paraId="1B39BB96" w14:textId="77777777" w:rsidR="00382729" w:rsidRDefault="00382729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textDirection w:val="btLr"/>
          </w:tcPr>
          <w:p w14:paraId="10DE200B" w14:textId="77777777" w:rsidR="00382729" w:rsidRDefault="00382729">
            <w:pPr>
              <w:pStyle w:val="TableParagraph"/>
              <w:spacing w:before="13"/>
              <w:rPr>
                <w:sz w:val="17"/>
              </w:rPr>
            </w:pPr>
          </w:p>
          <w:p w14:paraId="34800277" w14:textId="77777777" w:rsidR="00382729" w:rsidRDefault="00ED7386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계란</w:t>
            </w:r>
          </w:p>
        </w:tc>
        <w:tc>
          <w:tcPr>
            <w:tcW w:w="800" w:type="dxa"/>
            <w:textDirection w:val="btLr"/>
          </w:tcPr>
          <w:p w14:paraId="2DEB591C" w14:textId="77777777" w:rsidR="00382729" w:rsidRDefault="00382729">
            <w:pPr>
              <w:pStyle w:val="TableParagraph"/>
              <w:spacing w:before="11"/>
              <w:rPr>
                <w:sz w:val="20"/>
              </w:rPr>
            </w:pPr>
          </w:p>
          <w:p w14:paraId="38C664C2" w14:textId="77777777" w:rsidR="00382729" w:rsidRDefault="00ED7386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우유</w:t>
            </w:r>
          </w:p>
        </w:tc>
        <w:tc>
          <w:tcPr>
            <w:tcW w:w="726" w:type="dxa"/>
            <w:textDirection w:val="btLr"/>
          </w:tcPr>
          <w:p w14:paraId="2E143B4C" w14:textId="77777777" w:rsidR="00382729" w:rsidRDefault="00382729">
            <w:pPr>
              <w:pStyle w:val="TableParagraph"/>
              <w:spacing w:before="11"/>
              <w:rPr>
                <w:sz w:val="17"/>
              </w:rPr>
            </w:pPr>
          </w:p>
          <w:p w14:paraId="59339DC3" w14:textId="77777777" w:rsidR="00382729" w:rsidRDefault="00ED7386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대두</w:t>
            </w:r>
          </w:p>
        </w:tc>
        <w:tc>
          <w:tcPr>
            <w:tcW w:w="721" w:type="dxa"/>
            <w:textDirection w:val="btLr"/>
          </w:tcPr>
          <w:p w14:paraId="2C3822CC" w14:textId="77777777" w:rsidR="00382729" w:rsidRDefault="00382729">
            <w:pPr>
              <w:pStyle w:val="TableParagraph"/>
              <w:spacing w:before="8"/>
              <w:rPr>
                <w:sz w:val="17"/>
              </w:rPr>
            </w:pPr>
          </w:p>
          <w:p w14:paraId="009BC79A" w14:textId="77777777" w:rsidR="00382729" w:rsidRDefault="00ED7386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밀</w:t>
            </w:r>
          </w:p>
        </w:tc>
        <w:tc>
          <w:tcPr>
            <w:tcW w:w="723" w:type="dxa"/>
            <w:textDirection w:val="btLr"/>
          </w:tcPr>
          <w:p w14:paraId="73450A1A" w14:textId="77777777" w:rsidR="00382729" w:rsidRDefault="00ED7386">
            <w:pPr>
              <w:pStyle w:val="TableParagraph"/>
              <w:spacing w:before="113"/>
              <w:ind w:left="42"/>
              <w:rPr>
                <w:sz w:val="18"/>
              </w:rPr>
            </w:pPr>
            <w:r>
              <w:rPr>
                <w:sz w:val="18"/>
              </w:rPr>
              <w:t>견과류</w:t>
            </w:r>
          </w:p>
          <w:p w14:paraId="3AA17943" w14:textId="77777777" w:rsidR="00382729" w:rsidRDefault="00ED7386">
            <w:pPr>
              <w:pStyle w:val="TableParagraph"/>
              <w:spacing w:before="4"/>
              <w:ind w:left="4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시중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명칭</w:t>
            </w:r>
            <w:r>
              <w:rPr>
                <w:sz w:val="18"/>
              </w:rPr>
              <w:t>)</w:t>
            </w:r>
          </w:p>
        </w:tc>
        <w:tc>
          <w:tcPr>
            <w:tcW w:w="723" w:type="dxa"/>
            <w:textDirection w:val="btLr"/>
          </w:tcPr>
          <w:p w14:paraId="5FB5E16B" w14:textId="77777777" w:rsidR="00382729" w:rsidRDefault="00382729">
            <w:pPr>
              <w:pStyle w:val="TableParagraph"/>
              <w:spacing w:before="9"/>
              <w:rPr>
                <w:sz w:val="17"/>
              </w:rPr>
            </w:pPr>
          </w:p>
          <w:p w14:paraId="5F95BD28" w14:textId="77777777" w:rsidR="00382729" w:rsidRDefault="00ED7386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땅콩</w:t>
            </w:r>
          </w:p>
        </w:tc>
        <w:tc>
          <w:tcPr>
            <w:tcW w:w="723" w:type="dxa"/>
            <w:textDirection w:val="btLr"/>
          </w:tcPr>
          <w:p w14:paraId="0E8687F8" w14:textId="77777777" w:rsidR="00382729" w:rsidRDefault="00ED7386">
            <w:pPr>
              <w:pStyle w:val="TableParagraph"/>
              <w:spacing w:before="113"/>
              <w:ind w:left="42"/>
              <w:rPr>
                <w:sz w:val="18"/>
              </w:rPr>
            </w:pPr>
            <w:r>
              <w:rPr>
                <w:sz w:val="18"/>
              </w:rPr>
              <w:t>생선</w:t>
            </w:r>
          </w:p>
          <w:p w14:paraId="5A1ADFCD" w14:textId="77777777" w:rsidR="00382729" w:rsidRDefault="00ED7386">
            <w:pPr>
              <w:pStyle w:val="TableParagraph"/>
              <w:spacing w:before="5"/>
              <w:ind w:left="10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시중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명칭</w:t>
            </w:r>
            <w:r>
              <w:rPr>
                <w:sz w:val="18"/>
              </w:rPr>
              <w:t>)</w:t>
            </w:r>
          </w:p>
        </w:tc>
        <w:tc>
          <w:tcPr>
            <w:tcW w:w="725" w:type="dxa"/>
            <w:textDirection w:val="btLr"/>
          </w:tcPr>
          <w:p w14:paraId="5408A9D7" w14:textId="77777777" w:rsidR="00382729" w:rsidRDefault="00ED7386">
            <w:pPr>
              <w:pStyle w:val="TableParagraph"/>
              <w:spacing w:before="112"/>
              <w:ind w:left="42"/>
              <w:rPr>
                <w:sz w:val="18"/>
              </w:rPr>
            </w:pPr>
            <w:r>
              <w:rPr>
                <w:sz w:val="18"/>
              </w:rPr>
              <w:t>조개류</w:t>
            </w:r>
          </w:p>
          <w:p w14:paraId="6B688C4C" w14:textId="77777777" w:rsidR="00382729" w:rsidRDefault="00ED7386">
            <w:pPr>
              <w:pStyle w:val="TableParagraph"/>
              <w:spacing w:before="6"/>
              <w:ind w:left="4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시중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명칭</w:t>
            </w:r>
            <w:r>
              <w:rPr>
                <w:sz w:val="18"/>
              </w:rPr>
              <w:t>)</w:t>
            </w:r>
          </w:p>
        </w:tc>
      </w:tr>
      <w:tr w:rsidR="00382729" w14:paraId="646D0C35" w14:textId="77777777">
        <w:trPr>
          <w:trHeight w:val="284"/>
        </w:trPr>
        <w:tc>
          <w:tcPr>
            <w:tcW w:w="3080" w:type="dxa"/>
          </w:tcPr>
          <w:p w14:paraId="079C7DCD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</w:tcPr>
          <w:p w14:paraId="1992C7FD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2F0EF653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</w:tcPr>
          <w:p w14:paraId="6C0C9794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 w14:paraId="3A200945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7A106352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61BF3706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7FAED34B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70ECD696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48F11986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2729" w14:paraId="4F2C7D1E" w14:textId="77777777">
        <w:trPr>
          <w:trHeight w:val="284"/>
        </w:trPr>
        <w:tc>
          <w:tcPr>
            <w:tcW w:w="3080" w:type="dxa"/>
          </w:tcPr>
          <w:p w14:paraId="467A47FD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</w:tcPr>
          <w:p w14:paraId="5C287C9D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18418CB9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</w:tcPr>
          <w:p w14:paraId="25C04816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 w14:paraId="5C9A3447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22D48227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4D91DD65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6FE7539D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187FABC5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74ED503F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2729" w14:paraId="27AC2878" w14:textId="77777777">
        <w:trPr>
          <w:trHeight w:val="805"/>
        </w:trPr>
        <w:tc>
          <w:tcPr>
            <w:tcW w:w="3080" w:type="dxa"/>
          </w:tcPr>
          <w:p w14:paraId="78C8C807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</w:tcPr>
          <w:p w14:paraId="49AEB678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4E9AF23C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</w:tcPr>
          <w:p w14:paraId="294BBD11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 w14:paraId="59A103C6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111AB187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48193F6A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0BA2A844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7A1DFB9C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6B4A97BD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995259" w14:textId="77777777" w:rsidR="00382729" w:rsidRDefault="00382729">
      <w:pPr>
        <w:rPr>
          <w:sz w:val="20"/>
        </w:rPr>
      </w:pPr>
    </w:p>
    <w:p w14:paraId="1EF8D023" w14:textId="77777777" w:rsidR="00382729" w:rsidRDefault="00382729">
      <w:pPr>
        <w:spacing w:before="11"/>
        <w:rPr>
          <w:sz w:val="20"/>
        </w:rPr>
      </w:pPr>
    </w:p>
    <w:p w14:paraId="4A55A435" w14:textId="77777777" w:rsidR="00382729" w:rsidRDefault="00ED7386">
      <w:pPr>
        <w:pStyle w:val="Heading2"/>
        <w:ind w:left="218"/>
      </w:pPr>
      <w:r>
        <w:t>일정관리</w:t>
      </w:r>
      <w:r>
        <w:t xml:space="preserve"> </w:t>
      </w:r>
      <w:r>
        <w:t>고려</w:t>
      </w:r>
      <w:r>
        <w:t xml:space="preserve"> </w:t>
      </w:r>
      <w:r>
        <w:t>사항</w:t>
      </w:r>
      <w:r>
        <w:t>:</w:t>
      </w:r>
    </w:p>
    <w:p w14:paraId="528968C2" w14:textId="77777777" w:rsidR="00382729" w:rsidRDefault="00382729"/>
    <w:p w14:paraId="7C84BCB4" w14:textId="77777777" w:rsidR="00382729" w:rsidRDefault="00382729"/>
    <w:p w14:paraId="0B484A9E" w14:textId="77777777" w:rsidR="00382729" w:rsidRDefault="00382729"/>
    <w:p w14:paraId="6F63415F" w14:textId="77777777" w:rsidR="00382729" w:rsidRDefault="00382729"/>
    <w:p w14:paraId="4DCFDFA2" w14:textId="77777777" w:rsidR="00382729" w:rsidRDefault="00382729"/>
    <w:p w14:paraId="3AC32916" w14:textId="77777777" w:rsidR="00382729" w:rsidRDefault="00382729"/>
    <w:p w14:paraId="6C0C05A9" w14:textId="77777777" w:rsidR="00382729" w:rsidRDefault="00382729">
      <w:pPr>
        <w:spacing w:before="9"/>
      </w:pPr>
    </w:p>
    <w:p w14:paraId="244207FA" w14:textId="77777777" w:rsidR="00382729" w:rsidRDefault="00ED7386">
      <w:pPr>
        <w:ind w:left="218"/>
      </w:pPr>
      <w:r>
        <w:rPr>
          <w:spacing w:val="-4"/>
        </w:rPr>
        <w:t>알레르기</w:t>
      </w:r>
      <w:r>
        <w:rPr>
          <w:spacing w:val="-4"/>
        </w:rPr>
        <w:t xml:space="preserve"> </w:t>
      </w:r>
      <w:r>
        <w:rPr>
          <w:spacing w:val="-4"/>
        </w:rPr>
        <w:t>유발물질</w:t>
      </w:r>
      <w:r>
        <w:rPr>
          <w:spacing w:val="-4"/>
        </w:rPr>
        <w:t xml:space="preserve"> </w:t>
      </w:r>
      <w:r>
        <w:rPr>
          <w:spacing w:val="-3"/>
        </w:rPr>
        <w:t>소독</w:t>
      </w:r>
      <w:r>
        <w:rPr>
          <w:spacing w:val="-3"/>
        </w:rPr>
        <w:t xml:space="preserve"> </w:t>
      </w:r>
      <w:r>
        <w:rPr>
          <w:spacing w:val="-3"/>
        </w:rPr>
        <w:t>고려</w:t>
      </w:r>
      <w:r>
        <w:rPr>
          <w:spacing w:val="60"/>
        </w:rPr>
        <w:t xml:space="preserve"> </w:t>
      </w:r>
      <w:r>
        <w:rPr>
          <w:spacing w:val="-4"/>
        </w:rPr>
        <w:t>사항</w:t>
      </w:r>
      <w:r>
        <w:rPr>
          <w:spacing w:val="-4"/>
        </w:rPr>
        <w:t>:</w:t>
      </w:r>
    </w:p>
    <w:p w14:paraId="1438C4BC" w14:textId="77777777" w:rsidR="00382729" w:rsidRDefault="00382729">
      <w:pPr>
        <w:sectPr w:rsidR="00382729">
          <w:headerReference w:type="default" r:id="rId13"/>
          <w:pgSz w:w="12240" w:h="15840"/>
          <w:pgMar w:top="1460" w:right="760" w:bottom="280" w:left="1160" w:header="710" w:footer="0" w:gutter="0"/>
          <w:pgNumType w:start="9"/>
          <w:cols w:space="720"/>
        </w:sectPr>
      </w:pPr>
    </w:p>
    <w:p w14:paraId="60E01BA3" w14:textId="77777777" w:rsidR="00382729" w:rsidRDefault="00382729">
      <w:pPr>
        <w:rPr>
          <w:sz w:val="20"/>
        </w:rPr>
      </w:pPr>
    </w:p>
    <w:p w14:paraId="10913707" w14:textId="77777777" w:rsidR="00382729" w:rsidRDefault="00382729">
      <w:pPr>
        <w:spacing w:before="2"/>
        <w:rPr>
          <w:sz w:val="18"/>
        </w:rPr>
      </w:pPr>
    </w:p>
    <w:p w14:paraId="2DF8AFDB" w14:textId="77777777" w:rsidR="00382729" w:rsidRDefault="00ED7386">
      <w:pPr>
        <w:pStyle w:val="Heading1"/>
        <w:ind w:left="280"/>
      </w:pPr>
      <w:bookmarkStart w:id="8" w:name="_TOC_250001"/>
      <w:bookmarkEnd w:id="8"/>
      <w:r>
        <w:t>위생</w:t>
      </w:r>
      <w:r>
        <w:t xml:space="preserve"> </w:t>
      </w:r>
      <w:r>
        <w:t>예방관리</w:t>
      </w:r>
    </w:p>
    <w:p w14:paraId="387F33C2" w14:textId="77777777" w:rsidR="00382729" w:rsidRDefault="00382729">
      <w:pPr>
        <w:spacing w:before="8"/>
        <w:rPr>
          <w:sz w:val="19"/>
        </w:rPr>
      </w:pPr>
    </w:p>
    <w:p w14:paraId="02F17318" w14:textId="77777777" w:rsidR="00382729" w:rsidRDefault="00ED7386">
      <w:pPr>
        <w:spacing w:before="64" w:line="295" w:lineRule="auto"/>
        <w:ind w:left="440" w:right="6519" w:hanging="261"/>
        <w:rPr>
          <w:rFonts w:ascii="Batang" w:eastAsia="Batang"/>
        </w:rPr>
      </w:pPr>
      <w:r>
        <w:rPr>
          <w:rFonts w:ascii="Batang" w:eastAsia="Batang" w:hint="eastAsia"/>
          <w:spacing w:val="-99"/>
          <w:w w:val="99"/>
          <w:position w:val="-5"/>
          <w:sz w:val="20"/>
        </w:rPr>
        <w:t>ㅁ</w:t>
      </w:r>
      <w:r>
        <w:rPr>
          <w:spacing w:val="-5"/>
        </w:rPr>
        <w:t>필러</w:t>
      </w:r>
      <w:r>
        <w:t>의</w:t>
      </w:r>
      <w:r>
        <w:t xml:space="preserve"> </w:t>
      </w:r>
      <w:r>
        <w:rPr>
          <w:spacing w:val="-5"/>
        </w:rPr>
        <w:t>알레르</w:t>
      </w:r>
      <w:r>
        <w:t>기</w:t>
      </w:r>
      <w:r>
        <w:t xml:space="preserve"> </w:t>
      </w:r>
      <w:r>
        <w:rPr>
          <w:spacing w:val="-5"/>
        </w:rPr>
        <w:t>유발물</w:t>
      </w:r>
      <w:r>
        <w:t>질</w:t>
      </w:r>
      <w:r>
        <w:t xml:space="preserve"> </w:t>
      </w:r>
      <w:r>
        <w:rPr>
          <w:spacing w:val="-5"/>
        </w:rPr>
        <w:t>제거</w:t>
      </w:r>
      <w:r>
        <w:rPr>
          <w:spacing w:val="-5"/>
        </w:rPr>
        <w:t xml:space="preserve"> </w:t>
      </w:r>
      <w:r>
        <w:rPr>
          <w:spacing w:val="-4"/>
        </w:rPr>
        <w:t>목적</w:t>
      </w:r>
      <w:r>
        <w:rPr>
          <w:rFonts w:ascii="Batang" w:eastAsia="Batang" w:hint="eastAsia"/>
          <w:spacing w:val="-4"/>
        </w:rPr>
        <w:t>:</w:t>
      </w:r>
    </w:p>
    <w:p w14:paraId="03D91C7D" w14:textId="77777777" w:rsidR="00382729" w:rsidRDefault="00382729">
      <w:pPr>
        <w:pStyle w:val="BodyText"/>
        <w:spacing w:before="7"/>
        <w:rPr>
          <w:sz w:val="15"/>
        </w:rPr>
      </w:pPr>
    </w:p>
    <w:p w14:paraId="3B26A6CD" w14:textId="77777777" w:rsidR="00382729" w:rsidRDefault="00ED7386">
      <w:pPr>
        <w:ind w:left="440"/>
        <w:rPr>
          <w:rFonts w:ascii="Batang" w:eastAsia="Batang"/>
        </w:rPr>
      </w:pPr>
      <w:r>
        <w:t>빈도</w:t>
      </w:r>
      <w:r>
        <w:rPr>
          <w:rFonts w:ascii="Batang" w:eastAsia="Batang" w:hint="eastAsia"/>
        </w:rPr>
        <w:t>:</w:t>
      </w:r>
    </w:p>
    <w:p w14:paraId="54D9EA91" w14:textId="77777777" w:rsidR="00382729" w:rsidRDefault="00382729">
      <w:pPr>
        <w:pStyle w:val="BodyText"/>
        <w:rPr>
          <w:sz w:val="22"/>
        </w:rPr>
      </w:pPr>
    </w:p>
    <w:p w14:paraId="4708A101" w14:textId="77777777" w:rsidR="00382729" w:rsidRDefault="00382729">
      <w:pPr>
        <w:pStyle w:val="BodyText"/>
        <w:spacing w:before="7"/>
        <w:rPr>
          <w:sz w:val="19"/>
        </w:rPr>
      </w:pPr>
    </w:p>
    <w:p w14:paraId="31158585" w14:textId="77777777" w:rsidR="00382729" w:rsidRDefault="00ED7386">
      <w:pPr>
        <w:ind w:left="437"/>
        <w:rPr>
          <w:rFonts w:ascii="Batang" w:eastAsia="Batang"/>
        </w:rPr>
      </w:pPr>
      <w:r>
        <w:t>주체</w:t>
      </w:r>
      <w:r>
        <w:rPr>
          <w:rFonts w:ascii="Batang" w:eastAsia="Batang" w:hint="eastAsia"/>
        </w:rPr>
        <w:t>:</w:t>
      </w:r>
    </w:p>
    <w:p w14:paraId="21B01736" w14:textId="77777777" w:rsidR="00382729" w:rsidRDefault="00382729">
      <w:pPr>
        <w:pStyle w:val="BodyText"/>
        <w:rPr>
          <w:sz w:val="22"/>
        </w:rPr>
      </w:pPr>
    </w:p>
    <w:p w14:paraId="7B772890" w14:textId="77777777" w:rsidR="00382729" w:rsidRDefault="00ED7386">
      <w:pPr>
        <w:spacing w:before="154" w:line="540" w:lineRule="auto"/>
        <w:ind w:left="440" w:right="8433"/>
        <w:rPr>
          <w:rFonts w:ascii="Batang" w:eastAsia="Batang"/>
        </w:rPr>
      </w:pPr>
      <w:r>
        <w:t>절차</w:t>
      </w:r>
      <w:r>
        <w:rPr>
          <w:rFonts w:ascii="Batang" w:eastAsia="Batang" w:hint="eastAsia"/>
        </w:rPr>
        <w:t xml:space="preserve">: </w:t>
      </w:r>
      <w:r>
        <w:t>모니터링</w:t>
      </w:r>
      <w:r>
        <w:rPr>
          <w:rFonts w:ascii="Batang" w:eastAsia="Batang" w:hint="eastAsia"/>
        </w:rPr>
        <w:t>:</w:t>
      </w:r>
    </w:p>
    <w:p w14:paraId="255C1420" w14:textId="77777777" w:rsidR="00382729" w:rsidRDefault="00ED7386">
      <w:pPr>
        <w:spacing w:before="162"/>
        <w:ind w:left="440"/>
        <w:rPr>
          <w:rFonts w:ascii="Batang" w:eastAsia="Batang"/>
        </w:rPr>
      </w:pPr>
      <w:r>
        <w:t>시정</w:t>
      </w:r>
      <w:r>
        <w:t xml:space="preserve"> </w:t>
      </w:r>
      <w:r>
        <w:t>조치</w:t>
      </w:r>
      <w:r>
        <w:rPr>
          <w:rFonts w:ascii="Batang" w:eastAsia="Batang" w:hint="eastAsia"/>
        </w:rPr>
        <w:t>:</w:t>
      </w:r>
    </w:p>
    <w:p w14:paraId="587CD42F" w14:textId="77777777" w:rsidR="00382729" w:rsidRDefault="00382729">
      <w:pPr>
        <w:pStyle w:val="BodyText"/>
        <w:rPr>
          <w:sz w:val="22"/>
        </w:rPr>
      </w:pPr>
    </w:p>
    <w:p w14:paraId="47E4F0A1" w14:textId="77777777" w:rsidR="00382729" w:rsidRDefault="00382729">
      <w:pPr>
        <w:pStyle w:val="BodyText"/>
        <w:spacing w:before="11"/>
        <w:rPr>
          <w:sz w:val="25"/>
        </w:rPr>
      </w:pPr>
    </w:p>
    <w:p w14:paraId="34F03D5C" w14:textId="77777777" w:rsidR="00382729" w:rsidRDefault="00ED7386">
      <w:pPr>
        <w:ind w:left="440"/>
        <w:rPr>
          <w:rFonts w:ascii="Batang" w:eastAsia="Batang"/>
        </w:rPr>
      </w:pPr>
      <w:r>
        <w:t>기록</w:t>
      </w:r>
      <w:r>
        <w:rPr>
          <w:rFonts w:ascii="Batang" w:eastAsia="Batang" w:hint="eastAsia"/>
        </w:rPr>
        <w:t>:</w:t>
      </w:r>
    </w:p>
    <w:p w14:paraId="7F6EC956" w14:textId="77777777" w:rsidR="00382729" w:rsidRDefault="00382729">
      <w:pPr>
        <w:pStyle w:val="BodyText"/>
        <w:rPr>
          <w:sz w:val="22"/>
        </w:rPr>
      </w:pPr>
    </w:p>
    <w:p w14:paraId="582EDD0E" w14:textId="77777777" w:rsidR="00382729" w:rsidRDefault="00382729">
      <w:pPr>
        <w:pStyle w:val="BodyText"/>
        <w:spacing w:before="7"/>
        <w:rPr>
          <w:sz w:val="22"/>
        </w:rPr>
      </w:pPr>
    </w:p>
    <w:p w14:paraId="18E342D2" w14:textId="77777777" w:rsidR="00382729" w:rsidRDefault="00ED7386">
      <w:pPr>
        <w:ind w:left="440"/>
      </w:pPr>
      <w:r>
        <w:t>검증</w:t>
      </w:r>
      <w:r>
        <w:t>:</w:t>
      </w:r>
    </w:p>
    <w:p w14:paraId="618738DF" w14:textId="77777777" w:rsidR="00382729" w:rsidRDefault="00382729">
      <w:pPr>
        <w:sectPr w:rsidR="00382729">
          <w:pgSz w:w="12240" w:h="15840"/>
          <w:pgMar w:top="1460" w:right="760" w:bottom="280" w:left="1160" w:header="710" w:footer="0" w:gutter="0"/>
          <w:cols w:space="720"/>
        </w:sectPr>
      </w:pPr>
    </w:p>
    <w:p w14:paraId="1B9DA0E6" w14:textId="77777777" w:rsidR="00382729" w:rsidRDefault="00382729">
      <w:pPr>
        <w:spacing w:before="5"/>
        <w:rPr>
          <w:sz w:val="13"/>
        </w:rPr>
      </w:pPr>
    </w:p>
    <w:p w14:paraId="093261E3" w14:textId="77777777" w:rsidR="00382729" w:rsidRDefault="00ED7386">
      <w:pPr>
        <w:spacing w:before="64" w:line="264" w:lineRule="auto"/>
        <w:ind w:left="1000" w:right="7370" w:hanging="720"/>
        <w:rPr>
          <w:rFonts w:ascii="Batang" w:eastAsia="Batang"/>
        </w:rPr>
      </w:pPr>
      <w:r>
        <w:t>위생</w:t>
      </w:r>
      <w:r>
        <w:t xml:space="preserve"> </w:t>
      </w:r>
      <w:r>
        <w:t>구획화</w:t>
      </w:r>
      <w:r>
        <w:t>/</w:t>
      </w:r>
      <w:r>
        <w:t>환경</w:t>
      </w:r>
      <w:r>
        <w:t xml:space="preserve"> </w:t>
      </w:r>
      <w:r>
        <w:t>모니터링</w:t>
      </w:r>
      <w:r>
        <w:t xml:space="preserve"> </w:t>
      </w:r>
      <w:r>
        <w:t>목적</w:t>
      </w:r>
      <w:r>
        <w:rPr>
          <w:rFonts w:ascii="Batang" w:eastAsia="Batang" w:hint="eastAsia"/>
        </w:rPr>
        <w:t>:</w:t>
      </w:r>
    </w:p>
    <w:p w14:paraId="6CE1FC22" w14:textId="77777777" w:rsidR="00382729" w:rsidRDefault="00382729">
      <w:pPr>
        <w:pStyle w:val="BodyText"/>
        <w:rPr>
          <w:sz w:val="18"/>
        </w:rPr>
      </w:pPr>
    </w:p>
    <w:p w14:paraId="349286CF" w14:textId="77777777" w:rsidR="00382729" w:rsidRDefault="00ED7386">
      <w:pPr>
        <w:spacing w:before="1"/>
        <w:ind w:left="980"/>
        <w:rPr>
          <w:rFonts w:ascii="Batang" w:eastAsia="Batang"/>
        </w:rPr>
      </w:pPr>
      <w:r>
        <w:t>빈도</w:t>
      </w:r>
      <w:r>
        <w:rPr>
          <w:rFonts w:ascii="Batang" w:eastAsia="Batang" w:hint="eastAsia"/>
        </w:rPr>
        <w:t>:</w:t>
      </w:r>
    </w:p>
    <w:p w14:paraId="744A80BF" w14:textId="77777777" w:rsidR="00382729" w:rsidRDefault="00ED7386">
      <w:pPr>
        <w:spacing w:before="176"/>
        <w:ind w:left="980"/>
        <w:rPr>
          <w:rFonts w:ascii="Batang" w:eastAsia="Batang"/>
        </w:rPr>
      </w:pPr>
      <w:r>
        <w:t>주체</w:t>
      </w:r>
      <w:r>
        <w:rPr>
          <w:rFonts w:ascii="Batang" w:eastAsia="Batang" w:hint="eastAsia"/>
        </w:rPr>
        <w:t>:</w:t>
      </w:r>
    </w:p>
    <w:p w14:paraId="693A1F83" w14:textId="77777777" w:rsidR="00382729" w:rsidRDefault="00382729">
      <w:pPr>
        <w:pStyle w:val="BodyText"/>
        <w:rPr>
          <w:sz w:val="22"/>
        </w:rPr>
      </w:pPr>
    </w:p>
    <w:p w14:paraId="75D7D5CE" w14:textId="77777777" w:rsidR="00382729" w:rsidRDefault="00ED7386">
      <w:pPr>
        <w:spacing w:before="163" w:line="691" w:lineRule="auto"/>
        <w:ind w:left="978" w:right="8399" w:hanging="2"/>
      </w:pPr>
      <w:r>
        <w:t>절차</w:t>
      </w:r>
      <w:r>
        <w:t xml:space="preserve">: </w:t>
      </w:r>
      <w:r>
        <w:rPr>
          <w:w w:val="95"/>
        </w:rPr>
        <w:t>모니터링</w:t>
      </w:r>
      <w:r>
        <w:rPr>
          <w:w w:val="95"/>
        </w:rPr>
        <w:t>:</w:t>
      </w:r>
    </w:p>
    <w:p w14:paraId="74322B48" w14:textId="77777777" w:rsidR="00382729" w:rsidRDefault="00ED7386">
      <w:pPr>
        <w:spacing w:before="84" w:line="585" w:lineRule="auto"/>
        <w:ind w:left="978" w:right="8277"/>
      </w:pPr>
      <w:r>
        <w:t>시정</w:t>
      </w:r>
      <w:r>
        <w:t xml:space="preserve"> </w:t>
      </w:r>
      <w:r>
        <w:t>조치</w:t>
      </w:r>
      <w:r>
        <w:t xml:space="preserve">: </w:t>
      </w:r>
      <w:r>
        <w:t>기록</w:t>
      </w:r>
      <w:r>
        <w:t>:</w:t>
      </w:r>
    </w:p>
    <w:p w14:paraId="43B35547" w14:textId="77777777" w:rsidR="00382729" w:rsidRDefault="00ED7386">
      <w:pPr>
        <w:ind w:left="978"/>
      </w:pPr>
      <w:r>
        <w:t>검증</w:t>
      </w:r>
      <w:r>
        <w:t>:</w:t>
      </w:r>
    </w:p>
    <w:p w14:paraId="51DB62D4" w14:textId="77777777" w:rsidR="00382729" w:rsidRDefault="00382729">
      <w:pPr>
        <w:sectPr w:rsidR="00382729">
          <w:pgSz w:w="12240" w:h="15840"/>
          <w:pgMar w:top="1460" w:right="760" w:bottom="280" w:left="1160" w:header="710" w:footer="0" w:gutter="0"/>
          <w:cols w:space="720"/>
        </w:sectPr>
      </w:pPr>
    </w:p>
    <w:p w14:paraId="686B3747" w14:textId="77777777" w:rsidR="00382729" w:rsidRDefault="00382729">
      <w:pPr>
        <w:spacing w:before="2"/>
        <w:rPr>
          <w:sz w:val="13"/>
        </w:rPr>
      </w:pPr>
    </w:p>
    <w:p w14:paraId="74349DF2" w14:textId="77777777" w:rsidR="00382729" w:rsidRDefault="00ED7386">
      <w:pPr>
        <w:pStyle w:val="Heading1"/>
        <w:ind w:left="280"/>
      </w:pPr>
      <w:bookmarkStart w:id="9" w:name="_TOC_250000"/>
      <w:bookmarkEnd w:id="9"/>
      <w:r>
        <w:t>공급망</w:t>
      </w:r>
      <w:r>
        <w:t xml:space="preserve"> </w:t>
      </w:r>
      <w:r>
        <w:t>관리</w:t>
      </w:r>
    </w:p>
    <w:p w14:paraId="219C301F" w14:textId="77777777" w:rsidR="00382729" w:rsidRDefault="00ED7386">
      <w:pPr>
        <w:spacing w:before="39"/>
        <w:ind w:left="640"/>
      </w:pPr>
      <w:r>
        <w:t>공급망</w:t>
      </w:r>
      <w:r>
        <w:t xml:space="preserve"> </w:t>
      </w:r>
      <w:r>
        <w:t>관리가</w:t>
      </w:r>
      <w:r>
        <w:t xml:space="preserve"> </w:t>
      </w:r>
      <w:r>
        <w:t>필요한</w:t>
      </w:r>
      <w:r>
        <w:t xml:space="preserve"> </w:t>
      </w:r>
      <w:r>
        <w:t>위해요소</w:t>
      </w:r>
      <w:r>
        <w:t>:</w:t>
      </w:r>
    </w:p>
    <w:p w14:paraId="7FEEDB9E" w14:textId="77777777" w:rsidR="00382729" w:rsidRDefault="00ED7386">
      <w:pPr>
        <w:spacing w:before="35" w:line="820" w:lineRule="atLeast"/>
        <w:ind w:left="640" w:right="5575"/>
      </w:pPr>
      <w:r>
        <w:t>공급자가</w:t>
      </w:r>
      <w:r>
        <w:t xml:space="preserve"> </w:t>
      </w:r>
      <w:r>
        <w:t>시행해야</w:t>
      </w:r>
      <w:r>
        <w:t xml:space="preserve"> </w:t>
      </w:r>
      <w:r>
        <w:t>할</w:t>
      </w:r>
      <w:r>
        <w:t xml:space="preserve"> </w:t>
      </w:r>
      <w:r>
        <w:t>예방관리</w:t>
      </w:r>
      <w:r>
        <w:t xml:space="preserve"> </w:t>
      </w:r>
      <w:r>
        <w:t>조치</w:t>
      </w:r>
      <w:r>
        <w:t xml:space="preserve">: </w:t>
      </w:r>
      <w:r>
        <w:t>검증</w:t>
      </w:r>
      <w:r>
        <w:t xml:space="preserve"> </w:t>
      </w:r>
      <w:r>
        <w:t>활동</w:t>
      </w:r>
      <w:r>
        <w:t>:</w:t>
      </w:r>
    </w:p>
    <w:p w14:paraId="096C2BBF" w14:textId="77777777" w:rsidR="00382729" w:rsidRDefault="00382729">
      <w:pPr>
        <w:rPr>
          <w:sz w:val="25"/>
        </w:rPr>
      </w:pPr>
    </w:p>
    <w:p w14:paraId="15D6EEDE" w14:textId="77777777" w:rsidR="00382729" w:rsidRDefault="00ED7386">
      <w:pPr>
        <w:ind w:left="640"/>
      </w:pPr>
      <w:r>
        <w:t>기록</w:t>
      </w:r>
      <w:r>
        <w:t>:</w:t>
      </w:r>
    </w:p>
    <w:p w14:paraId="71968221" w14:textId="77777777" w:rsidR="00382729" w:rsidRDefault="00382729"/>
    <w:p w14:paraId="360B10C5" w14:textId="77777777" w:rsidR="00382729" w:rsidRDefault="00382729"/>
    <w:p w14:paraId="618F14E1" w14:textId="77777777" w:rsidR="00382729" w:rsidRDefault="00382729"/>
    <w:p w14:paraId="4920E83C" w14:textId="77777777" w:rsidR="00382729" w:rsidRDefault="00382729"/>
    <w:p w14:paraId="0E7A203D" w14:textId="77777777" w:rsidR="00382729" w:rsidRDefault="00382729"/>
    <w:p w14:paraId="7E3380D9" w14:textId="77777777" w:rsidR="00382729" w:rsidRDefault="00382729"/>
    <w:p w14:paraId="18E309FB" w14:textId="77777777" w:rsidR="00382729" w:rsidRDefault="00382729"/>
    <w:p w14:paraId="5902B37B" w14:textId="77777777" w:rsidR="00382729" w:rsidRDefault="00382729"/>
    <w:p w14:paraId="57AC5298" w14:textId="77777777" w:rsidR="00382729" w:rsidRDefault="00382729"/>
    <w:p w14:paraId="08E9740E" w14:textId="77777777" w:rsidR="00382729" w:rsidRDefault="00382729"/>
    <w:p w14:paraId="7F15E099" w14:textId="77777777" w:rsidR="00382729" w:rsidRDefault="00382729">
      <w:pPr>
        <w:spacing w:before="10"/>
        <w:rPr>
          <w:sz w:val="26"/>
        </w:rPr>
      </w:pPr>
    </w:p>
    <w:p w14:paraId="05565189" w14:textId="77777777" w:rsidR="00382729" w:rsidRDefault="00ED7386">
      <w:pPr>
        <w:spacing w:before="1" w:after="20"/>
        <w:ind w:left="280"/>
      </w:pPr>
      <w:r>
        <w:t>공급망</w:t>
      </w:r>
      <w:r>
        <w:t xml:space="preserve"> </w:t>
      </w:r>
      <w:r>
        <w:t>관리가</w:t>
      </w:r>
      <w:r>
        <w:t xml:space="preserve"> </w:t>
      </w:r>
      <w:r>
        <w:t>필요한</w:t>
      </w:r>
      <w:r>
        <w:t xml:space="preserve"> </w:t>
      </w:r>
      <w:r>
        <w:t>재료를</w:t>
      </w:r>
      <w:r>
        <w:t xml:space="preserve"> </w:t>
      </w:r>
      <w:r>
        <w:t>취급하는</w:t>
      </w:r>
      <w:r>
        <w:t xml:space="preserve"> </w:t>
      </w:r>
      <w:r>
        <w:t>승인된</w:t>
      </w:r>
      <w:r>
        <w:t xml:space="preserve"> </w:t>
      </w:r>
      <w:r>
        <w:t>공급자</w:t>
      </w:r>
      <w:r>
        <w:t xml:space="preserve"> </w:t>
      </w:r>
      <w:r>
        <w:t>목록</w:t>
      </w:r>
    </w:p>
    <w:tbl>
      <w:tblPr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441"/>
        <w:gridCol w:w="1863"/>
        <w:gridCol w:w="1417"/>
        <w:gridCol w:w="1419"/>
        <w:gridCol w:w="1803"/>
      </w:tblGrid>
      <w:tr w:rsidR="00382729" w14:paraId="6D8DD7F7" w14:textId="77777777">
        <w:trPr>
          <w:trHeight w:val="1192"/>
        </w:trPr>
        <w:tc>
          <w:tcPr>
            <w:tcW w:w="1661" w:type="dxa"/>
          </w:tcPr>
          <w:p w14:paraId="5B82A34C" w14:textId="77777777" w:rsidR="00382729" w:rsidRDefault="00382729">
            <w:pPr>
              <w:pStyle w:val="TableParagraph"/>
              <w:spacing w:before="11"/>
              <w:rPr>
                <w:sz w:val="18"/>
              </w:rPr>
            </w:pPr>
          </w:p>
          <w:p w14:paraId="3DBF9318" w14:textId="77777777" w:rsidR="00382729" w:rsidRDefault="00ED7386">
            <w:pPr>
              <w:pStyle w:val="TableParagraph"/>
              <w:spacing w:line="208" w:lineRule="auto"/>
              <w:ind w:left="318" w:right="161" w:firstLine="371"/>
              <w:rPr>
                <w:rFonts w:ascii="Batang" w:eastAsia="Batang"/>
                <w:sz w:val="20"/>
              </w:rPr>
            </w:pPr>
            <w:r>
              <w:rPr>
                <w:sz w:val="20"/>
              </w:rPr>
              <w:t>재료</w:t>
            </w:r>
            <w:r>
              <w:rPr>
                <w:sz w:val="20"/>
              </w:rPr>
              <w:t xml:space="preserve"> </w:t>
            </w:r>
            <w:r>
              <w:rPr>
                <w:rFonts w:ascii="Batang" w:eastAsia="Batang" w:hint="eastAsia"/>
                <w:sz w:val="20"/>
              </w:rPr>
              <w:t>(</w:t>
            </w:r>
            <w:r>
              <w:rPr>
                <w:rFonts w:ascii="Batang" w:eastAsia="Batang" w:hint="eastAsia"/>
                <w:sz w:val="20"/>
              </w:rPr>
              <w:t>공급망</w:t>
            </w:r>
            <w:r>
              <w:rPr>
                <w:rFonts w:ascii="Batang" w:eastAsia="Batang" w:hint="eastAsia"/>
                <w:sz w:val="20"/>
              </w:rPr>
              <w:t xml:space="preserve"> </w:t>
            </w:r>
            <w:r>
              <w:rPr>
                <w:rFonts w:ascii="Batang" w:eastAsia="Batang" w:hint="eastAsia"/>
                <w:sz w:val="20"/>
              </w:rPr>
              <w:t>관리</w:t>
            </w:r>
          </w:p>
          <w:p w14:paraId="797ADC8D" w14:textId="77777777" w:rsidR="00382729" w:rsidRDefault="00ED7386">
            <w:pPr>
              <w:pStyle w:val="TableParagraph"/>
              <w:spacing w:line="237" w:lineRule="exact"/>
              <w:ind w:left="649"/>
              <w:rPr>
                <w:rFonts w:ascii="Batang" w:eastAsia="Batang"/>
                <w:sz w:val="20"/>
              </w:rPr>
            </w:pPr>
            <w:r>
              <w:rPr>
                <w:rFonts w:ascii="Batang" w:eastAsia="Batang" w:hint="eastAsia"/>
                <w:sz w:val="20"/>
              </w:rPr>
              <w:t>필요</w:t>
            </w:r>
            <w:r>
              <w:rPr>
                <w:rFonts w:ascii="Batang" w:eastAsia="Batang" w:hint="eastAsia"/>
                <w:sz w:val="20"/>
              </w:rPr>
              <w:t>)</w:t>
            </w:r>
          </w:p>
        </w:tc>
        <w:tc>
          <w:tcPr>
            <w:tcW w:w="1441" w:type="dxa"/>
          </w:tcPr>
          <w:p w14:paraId="796C0F72" w14:textId="77777777" w:rsidR="00382729" w:rsidRDefault="00382729">
            <w:pPr>
              <w:pStyle w:val="TableParagraph"/>
              <w:rPr>
                <w:sz w:val="28"/>
              </w:rPr>
            </w:pPr>
          </w:p>
          <w:p w14:paraId="41997CEE" w14:textId="77777777" w:rsidR="00382729" w:rsidRDefault="00ED7386">
            <w:pPr>
              <w:pStyle w:val="TableParagraph"/>
              <w:spacing w:line="211" w:lineRule="auto"/>
              <w:ind w:left="415" w:hanging="3"/>
              <w:rPr>
                <w:sz w:val="20"/>
              </w:rPr>
            </w:pPr>
            <w:r>
              <w:rPr>
                <w:sz w:val="20"/>
              </w:rPr>
              <w:t>승인된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공급자</w:t>
            </w:r>
          </w:p>
        </w:tc>
        <w:tc>
          <w:tcPr>
            <w:tcW w:w="1863" w:type="dxa"/>
          </w:tcPr>
          <w:p w14:paraId="385A7B52" w14:textId="77777777" w:rsidR="00382729" w:rsidRDefault="00382729">
            <w:pPr>
              <w:pStyle w:val="TableParagraph"/>
              <w:spacing w:before="3"/>
              <w:rPr>
                <w:sz w:val="25"/>
              </w:rPr>
            </w:pPr>
          </w:p>
          <w:p w14:paraId="0239CFDC" w14:textId="77777777" w:rsidR="00382729" w:rsidRDefault="00ED7386">
            <w:pPr>
              <w:pStyle w:val="TableParagraph"/>
              <w:ind w:left="188" w:firstLine="98"/>
              <w:rPr>
                <w:sz w:val="20"/>
              </w:rPr>
            </w:pPr>
            <w:r>
              <w:rPr>
                <w:sz w:val="20"/>
              </w:rPr>
              <w:t>공급망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관리가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필요한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위해요소</w:t>
            </w:r>
          </w:p>
        </w:tc>
        <w:tc>
          <w:tcPr>
            <w:tcW w:w="1417" w:type="dxa"/>
          </w:tcPr>
          <w:p w14:paraId="7EE7E0F1" w14:textId="77777777" w:rsidR="00382729" w:rsidRDefault="00382729">
            <w:pPr>
              <w:pStyle w:val="TableParagraph"/>
              <w:rPr>
                <w:sz w:val="20"/>
              </w:rPr>
            </w:pPr>
          </w:p>
          <w:p w14:paraId="20AD7C56" w14:textId="77777777" w:rsidR="00382729" w:rsidRDefault="00382729">
            <w:pPr>
              <w:pStyle w:val="TableParagraph"/>
              <w:spacing w:before="12"/>
              <w:rPr>
                <w:sz w:val="14"/>
              </w:rPr>
            </w:pPr>
          </w:p>
          <w:p w14:paraId="3A87A052" w14:textId="77777777" w:rsidR="00382729" w:rsidRDefault="00ED7386">
            <w:pPr>
              <w:pStyle w:val="TableParagraph"/>
              <w:ind w:left="332"/>
              <w:rPr>
                <w:sz w:val="20"/>
              </w:rPr>
            </w:pPr>
            <w:r>
              <w:rPr>
                <w:sz w:val="20"/>
              </w:rPr>
              <w:t>승인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일자</w:t>
            </w:r>
          </w:p>
        </w:tc>
        <w:tc>
          <w:tcPr>
            <w:tcW w:w="1419" w:type="dxa"/>
          </w:tcPr>
          <w:p w14:paraId="001E42A9" w14:textId="77777777" w:rsidR="00382729" w:rsidRDefault="00382729">
            <w:pPr>
              <w:pStyle w:val="TableParagraph"/>
              <w:rPr>
                <w:sz w:val="20"/>
              </w:rPr>
            </w:pPr>
          </w:p>
          <w:p w14:paraId="23EFEAD8" w14:textId="77777777" w:rsidR="00382729" w:rsidRDefault="00382729">
            <w:pPr>
              <w:pStyle w:val="TableParagraph"/>
              <w:spacing w:before="12"/>
              <w:rPr>
                <w:sz w:val="14"/>
              </w:rPr>
            </w:pPr>
          </w:p>
          <w:p w14:paraId="461122B5" w14:textId="77777777" w:rsidR="00382729" w:rsidRDefault="00ED7386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검증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방식</w:t>
            </w:r>
          </w:p>
        </w:tc>
        <w:tc>
          <w:tcPr>
            <w:tcW w:w="1803" w:type="dxa"/>
          </w:tcPr>
          <w:p w14:paraId="1A6D517F" w14:textId="77777777" w:rsidR="00382729" w:rsidRDefault="00382729">
            <w:pPr>
              <w:pStyle w:val="TableParagraph"/>
              <w:rPr>
                <w:sz w:val="20"/>
              </w:rPr>
            </w:pPr>
          </w:p>
          <w:p w14:paraId="6EDC4382" w14:textId="77777777" w:rsidR="00382729" w:rsidRDefault="00382729">
            <w:pPr>
              <w:pStyle w:val="TableParagraph"/>
              <w:spacing w:before="12"/>
              <w:rPr>
                <w:sz w:val="14"/>
              </w:rPr>
            </w:pPr>
          </w:p>
          <w:p w14:paraId="1316D248" w14:textId="77777777" w:rsidR="00382729" w:rsidRDefault="00ED7386"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검증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기록</w:t>
            </w:r>
          </w:p>
        </w:tc>
      </w:tr>
      <w:tr w:rsidR="00382729" w14:paraId="4C26A44D" w14:textId="77777777">
        <w:trPr>
          <w:trHeight w:val="2622"/>
        </w:trPr>
        <w:tc>
          <w:tcPr>
            <w:tcW w:w="1661" w:type="dxa"/>
          </w:tcPr>
          <w:p w14:paraId="75A30754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0A5D113D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</w:tcPr>
          <w:p w14:paraId="2F6AFE0B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36A0BE45" w14:textId="020112A2" w:rsidR="00382729" w:rsidRPr="00903E58" w:rsidRDefault="00382729">
            <w:pPr>
              <w:pStyle w:val="TableParagraph"/>
              <w:rPr>
                <w:rFonts w:ascii="Times New Roman" w:eastAsiaTheme="minorEastAsia" w:hint="eastAsia"/>
                <w:sz w:val="20"/>
                <w:lang w:val="en-US"/>
              </w:rPr>
            </w:pPr>
          </w:p>
        </w:tc>
        <w:tc>
          <w:tcPr>
            <w:tcW w:w="1419" w:type="dxa"/>
          </w:tcPr>
          <w:p w14:paraId="4FB0217A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</w:tcPr>
          <w:p w14:paraId="330118F1" w14:textId="77777777" w:rsidR="00382729" w:rsidRDefault="003827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79F425" w14:textId="77777777" w:rsidR="00382729" w:rsidRDefault="00382729">
      <w:pPr>
        <w:spacing w:before="6"/>
        <w:rPr>
          <w:sz w:val="26"/>
        </w:rPr>
      </w:pPr>
    </w:p>
    <w:p w14:paraId="3E97DE92" w14:textId="77777777" w:rsidR="00382729" w:rsidRDefault="00ED7386">
      <w:pPr>
        <w:ind w:left="640"/>
      </w:pPr>
      <w:r>
        <w:t>입고</w:t>
      </w:r>
      <w:r>
        <w:t xml:space="preserve"> </w:t>
      </w:r>
      <w:r>
        <w:t>절차</w:t>
      </w:r>
      <w:r>
        <w:t>:</w:t>
      </w:r>
    </w:p>
    <w:sectPr w:rsidR="00382729">
      <w:pgSz w:w="12240" w:h="15840"/>
      <w:pgMar w:top="1460" w:right="760" w:bottom="280" w:left="116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7970E" w14:textId="77777777" w:rsidR="00000000" w:rsidRDefault="00ED7386">
      <w:r>
        <w:separator/>
      </w:r>
    </w:p>
  </w:endnote>
  <w:endnote w:type="continuationSeparator" w:id="0">
    <w:p w14:paraId="555D7EE1" w14:textId="77777777" w:rsidR="00000000" w:rsidRDefault="00ED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othic Std L">
    <w:altName w:val="Yu Gothic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94BB9" w14:textId="77777777" w:rsidR="00000000" w:rsidRDefault="00ED7386">
      <w:r>
        <w:separator/>
      </w:r>
    </w:p>
  </w:footnote>
  <w:footnote w:type="continuationSeparator" w:id="0">
    <w:p w14:paraId="75CDD01F" w14:textId="77777777" w:rsidR="00000000" w:rsidRDefault="00ED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DDCC" w14:textId="77777777" w:rsidR="00382729" w:rsidRDefault="00ED7386">
    <w:pPr>
      <w:pStyle w:val="BodyText"/>
      <w:spacing w:line="14" w:lineRule="auto"/>
    </w:pPr>
    <w:r>
      <w:pict w14:anchorId="65AAF03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5.5pt;margin-top:35.05pt;width:479.5pt;height:39.4pt;z-index:251656704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6140"/>
                  <w:gridCol w:w="1800"/>
                  <w:gridCol w:w="1620"/>
                </w:tblGrid>
                <w:tr w:rsidR="00382729" w14:paraId="5896DFBE" w14:textId="77777777">
                  <w:trPr>
                    <w:trHeight w:val="258"/>
                  </w:trPr>
                  <w:tc>
                    <w:tcPr>
                      <w:tcW w:w="6140" w:type="dxa"/>
                    </w:tcPr>
                    <w:p w14:paraId="3C48317E" w14:textId="77777777" w:rsidR="00382729" w:rsidRDefault="00ED7386">
                      <w:pPr>
                        <w:pStyle w:val="TableParagraph"/>
                        <w:spacing w:before="8" w:line="230" w:lineRule="exact"/>
                        <w:ind w:left="12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제품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c>
                  <w:tc>
                    <w:tcPr>
                      <w:tcW w:w="3420" w:type="dxa"/>
                      <w:gridSpan w:val="2"/>
                    </w:tcPr>
                    <w:p w14:paraId="389F76A1" w14:textId="77777777" w:rsidR="00382729" w:rsidRDefault="00ED7386">
                      <w:pPr>
                        <w:pStyle w:val="TableParagraph"/>
                        <w:spacing w:before="8" w:line="230" w:lineRule="exact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페이지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>/12</w:t>
                      </w:r>
                    </w:p>
                  </w:tc>
                </w:tr>
                <w:tr w:rsidR="00382729" w14:paraId="493800E2" w14:textId="77777777">
                  <w:trPr>
                    <w:trHeight w:val="229"/>
                  </w:trPr>
                  <w:tc>
                    <w:tcPr>
                      <w:tcW w:w="6140" w:type="dxa"/>
                    </w:tcPr>
                    <w:p w14:paraId="2F127363" w14:textId="77777777" w:rsidR="00382729" w:rsidRDefault="00ED7386">
                      <w:pPr>
                        <w:pStyle w:val="TableParagraph"/>
                        <w:spacing w:line="210" w:lineRule="exact"/>
                        <w:ind w:left="12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공장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c>
                  <w:tc>
                    <w:tcPr>
                      <w:tcW w:w="1800" w:type="dxa"/>
                    </w:tcPr>
                    <w:p w14:paraId="71E15E00" w14:textId="77777777" w:rsidR="00382729" w:rsidRDefault="00ED7386">
                      <w:pPr>
                        <w:pStyle w:val="TableParagraph"/>
                        <w:spacing w:line="210" w:lineRule="exact"/>
                        <w:ind w:right="1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작성일자</w:t>
                      </w:r>
                    </w:p>
                  </w:tc>
                  <w:tc>
                    <w:tcPr>
                      <w:tcW w:w="1620" w:type="dxa"/>
                    </w:tcPr>
                    <w:p w14:paraId="6DE01950" w14:textId="77777777" w:rsidR="00382729" w:rsidRDefault="00382729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 w:rsidR="00382729" w14:paraId="427DB6CF" w14:textId="77777777">
                  <w:trPr>
                    <w:trHeight w:val="220"/>
                  </w:trPr>
                  <w:tc>
                    <w:tcPr>
                      <w:tcW w:w="6140" w:type="dxa"/>
                    </w:tcPr>
                    <w:p w14:paraId="0486AA75" w14:textId="77777777" w:rsidR="00382729" w:rsidRDefault="00ED7386">
                      <w:pPr>
                        <w:pStyle w:val="TableParagraph"/>
                        <w:spacing w:line="200" w:lineRule="exact"/>
                        <w:ind w:left="12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주소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c>
                  <w:tc>
                    <w:tcPr>
                      <w:tcW w:w="1800" w:type="dxa"/>
                    </w:tcPr>
                    <w:p w14:paraId="3D460180" w14:textId="77777777" w:rsidR="00382729" w:rsidRDefault="00ED7386">
                      <w:pPr>
                        <w:pStyle w:val="TableParagraph"/>
                        <w:spacing w:line="200" w:lineRule="exact"/>
                        <w:ind w:right="1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구판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대체</w:t>
                      </w:r>
                    </w:p>
                  </w:tc>
                  <w:tc>
                    <w:tcPr>
                      <w:tcW w:w="1620" w:type="dxa"/>
                    </w:tcPr>
                    <w:p w14:paraId="41B471C7" w14:textId="77777777" w:rsidR="00382729" w:rsidRDefault="00382729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</w:tr>
              </w:tbl>
              <w:p w14:paraId="6BDB0308" w14:textId="77777777" w:rsidR="00382729" w:rsidRDefault="00382729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36C4B" w14:textId="77777777" w:rsidR="00382729" w:rsidRDefault="00ED7386">
    <w:pPr>
      <w:pStyle w:val="BodyText"/>
      <w:spacing w:line="14" w:lineRule="auto"/>
    </w:pPr>
    <w:r>
      <w:pict w14:anchorId="69CF07D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6.5pt;margin-top:35.05pt;width:479.65pt;height:39pt;z-index:251657728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6143"/>
                  <w:gridCol w:w="1801"/>
                  <w:gridCol w:w="1621"/>
                </w:tblGrid>
                <w:tr w:rsidR="00382729" w14:paraId="4EFC0B2A" w14:textId="77777777">
                  <w:trPr>
                    <w:trHeight w:val="258"/>
                  </w:trPr>
                  <w:tc>
                    <w:tcPr>
                      <w:tcW w:w="6143" w:type="dxa"/>
                    </w:tcPr>
                    <w:p w14:paraId="240CB321" w14:textId="77777777" w:rsidR="00382729" w:rsidRDefault="00ED7386">
                      <w:pPr>
                        <w:pStyle w:val="TableParagraph"/>
                        <w:spacing w:before="8" w:line="230" w:lineRule="exact"/>
                        <w:ind w:left="12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제품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c>
                  <w:tc>
                    <w:tcPr>
                      <w:tcW w:w="3422" w:type="dxa"/>
                      <w:gridSpan w:val="2"/>
                    </w:tcPr>
                    <w:p w14:paraId="1640CCC3" w14:textId="77777777" w:rsidR="00382729" w:rsidRDefault="00ED7386">
                      <w:pPr>
                        <w:pStyle w:val="TableParagraph"/>
                        <w:spacing w:before="8" w:line="230" w:lineRule="exact"/>
                        <w:ind w:right="5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페이지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>/12</w:t>
                      </w:r>
                    </w:p>
                  </w:tc>
                </w:tr>
                <w:tr w:rsidR="00382729" w14:paraId="49EFA7D9" w14:textId="77777777">
                  <w:trPr>
                    <w:trHeight w:val="220"/>
                  </w:trPr>
                  <w:tc>
                    <w:tcPr>
                      <w:tcW w:w="6143" w:type="dxa"/>
                    </w:tcPr>
                    <w:p w14:paraId="3645182F" w14:textId="77777777" w:rsidR="00382729" w:rsidRDefault="00ED7386">
                      <w:pPr>
                        <w:pStyle w:val="TableParagraph"/>
                        <w:spacing w:line="200" w:lineRule="exact"/>
                        <w:ind w:left="12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공장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c>
                  <w:tc>
                    <w:tcPr>
                      <w:tcW w:w="1801" w:type="dxa"/>
                    </w:tcPr>
                    <w:p w14:paraId="13BD9952" w14:textId="77777777" w:rsidR="00382729" w:rsidRDefault="00ED7386">
                      <w:pPr>
                        <w:pStyle w:val="TableParagraph"/>
                        <w:spacing w:line="200" w:lineRule="exact"/>
                        <w:ind w:right="17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작성일자</w:t>
                      </w:r>
                    </w:p>
                  </w:tc>
                  <w:tc>
                    <w:tcPr>
                      <w:tcW w:w="1621" w:type="dxa"/>
                    </w:tcPr>
                    <w:p w14:paraId="6BAF94E3" w14:textId="77777777" w:rsidR="00382729" w:rsidRDefault="00382729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</w:tr>
                <w:tr w:rsidR="00382729" w14:paraId="15CFC3E4" w14:textId="77777777">
                  <w:trPr>
                    <w:trHeight w:val="222"/>
                  </w:trPr>
                  <w:tc>
                    <w:tcPr>
                      <w:tcW w:w="6143" w:type="dxa"/>
                    </w:tcPr>
                    <w:p w14:paraId="0A071284" w14:textId="77777777" w:rsidR="00382729" w:rsidRDefault="00ED7386">
                      <w:pPr>
                        <w:pStyle w:val="TableParagraph"/>
                        <w:spacing w:line="202" w:lineRule="exact"/>
                        <w:ind w:left="12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주소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c>
                  <w:tc>
                    <w:tcPr>
                      <w:tcW w:w="1801" w:type="dxa"/>
                    </w:tcPr>
                    <w:p w14:paraId="4C5E0DE5" w14:textId="77777777" w:rsidR="00382729" w:rsidRDefault="00ED7386">
                      <w:pPr>
                        <w:pStyle w:val="TableParagraph"/>
                        <w:spacing w:line="202" w:lineRule="exact"/>
                        <w:ind w:right="17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구판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대체</w:t>
                      </w:r>
                    </w:p>
                  </w:tc>
                  <w:tc>
                    <w:tcPr>
                      <w:tcW w:w="1621" w:type="dxa"/>
                    </w:tcPr>
                    <w:p w14:paraId="4F47F005" w14:textId="77777777" w:rsidR="00382729" w:rsidRDefault="00382729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</w:tr>
              </w:tbl>
              <w:p w14:paraId="5E9AADA9" w14:textId="77777777" w:rsidR="00382729" w:rsidRDefault="00382729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3738" w14:textId="77777777" w:rsidR="00382729" w:rsidRDefault="00382729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0A01E" w14:textId="77777777" w:rsidR="00382729" w:rsidRDefault="00382729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236A5" w14:textId="77777777" w:rsidR="00382729" w:rsidRDefault="00ED7386">
    <w:pPr>
      <w:pStyle w:val="BodyText"/>
      <w:spacing w:line="14" w:lineRule="auto"/>
    </w:pPr>
    <w:r>
      <w:pict w14:anchorId="466D698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6.5pt;margin-top:35.05pt;width:479.5pt;height:39pt;z-index:251658752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6140"/>
                  <w:gridCol w:w="1800"/>
                  <w:gridCol w:w="1620"/>
                </w:tblGrid>
                <w:tr w:rsidR="00382729" w14:paraId="1841C59D" w14:textId="77777777">
                  <w:trPr>
                    <w:trHeight w:val="258"/>
                  </w:trPr>
                  <w:tc>
                    <w:tcPr>
                      <w:tcW w:w="6140" w:type="dxa"/>
                    </w:tcPr>
                    <w:p w14:paraId="304B4C45" w14:textId="77777777" w:rsidR="00382729" w:rsidRDefault="00ED7386">
                      <w:pPr>
                        <w:pStyle w:val="TableParagraph"/>
                        <w:spacing w:before="8" w:line="230" w:lineRule="exact"/>
                        <w:ind w:left="12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제품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c>
                  <w:tc>
                    <w:tcPr>
                      <w:tcW w:w="3420" w:type="dxa"/>
                      <w:gridSpan w:val="2"/>
                    </w:tcPr>
                    <w:p w14:paraId="53B9C184" w14:textId="77777777" w:rsidR="00382729" w:rsidRDefault="00ED7386">
                      <w:pPr>
                        <w:pStyle w:val="TableParagraph"/>
                        <w:spacing w:before="8" w:line="230" w:lineRule="exact"/>
                        <w:ind w:left="221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페이지</w:t>
                      </w:r>
                      <w:r>
                        <w:rPr>
                          <w:spacing w:val="-24"/>
                          <w:sz w:val="20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>/12</w:t>
                      </w:r>
                    </w:p>
                  </w:tc>
                </w:tr>
                <w:tr w:rsidR="00382729" w14:paraId="03D14E16" w14:textId="77777777">
                  <w:trPr>
                    <w:trHeight w:val="220"/>
                  </w:trPr>
                  <w:tc>
                    <w:tcPr>
                      <w:tcW w:w="6140" w:type="dxa"/>
                    </w:tcPr>
                    <w:p w14:paraId="2E46D7A7" w14:textId="77777777" w:rsidR="00382729" w:rsidRDefault="00ED7386">
                      <w:pPr>
                        <w:pStyle w:val="TableParagraph"/>
                        <w:spacing w:line="200" w:lineRule="exact"/>
                        <w:ind w:left="12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공장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c>
                  <w:tc>
                    <w:tcPr>
                      <w:tcW w:w="1800" w:type="dxa"/>
                    </w:tcPr>
                    <w:p w14:paraId="6ECBDD4F" w14:textId="77777777" w:rsidR="00382729" w:rsidRDefault="00ED7386">
                      <w:pPr>
                        <w:pStyle w:val="TableParagraph"/>
                        <w:spacing w:line="200" w:lineRule="exact"/>
                        <w:ind w:right="1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작성일자</w:t>
                      </w:r>
                    </w:p>
                  </w:tc>
                  <w:tc>
                    <w:tcPr>
                      <w:tcW w:w="1620" w:type="dxa"/>
                    </w:tcPr>
                    <w:p w14:paraId="1DF61005" w14:textId="77777777" w:rsidR="00382729" w:rsidRDefault="00382729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</w:tr>
                <w:tr w:rsidR="00382729" w14:paraId="41989110" w14:textId="77777777">
                  <w:trPr>
                    <w:trHeight w:val="222"/>
                  </w:trPr>
                  <w:tc>
                    <w:tcPr>
                      <w:tcW w:w="6140" w:type="dxa"/>
                    </w:tcPr>
                    <w:p w14:paraId="0FAD534C" w14:textId="77777777" w:rsidR="00382729" w:rsidRDefault="00ED7386">
                      <w:pPr>
                        <w:pStyle w:val="TableParagraph"/>
                        <w:spacing w:line="202" w:lineRule="exact"/>
                        <w:ind w:left="12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주소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c>
                  <w:tc>
                    <w:tcPr>
                      <w:tcW w:w="1800" w:type="dxa"/>
                    </w:tcPr>
                    <w:p w14:paraId="07615205" w14:textId="77777777" w:rsidR="00382729" w:rsidRDefault="00ED7386">
                      <w:pPr>
                        <w:pStyle w:val="TableParagraph"/>
                        <w:spacing w:line="202" w:lineRule="exact"/>
                        <w:ind w:right="1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구판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대체</w:t>
                      </w:r>
                    </w:p>
                  </w:tc>
                  <w:tc>
                    <w:tcPr>
                      <w:tcW w:w="1620" w:type="dxa"/>
                    </w:tcPr>
                    <w:p w14:paraId="3B944144" w14:textId="77777777" w:rsidR="00382729" w:rsidRDefault="00382729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</w:tr>
              </w:tbl>
              <w:p w14:paraId="1501F7F8" w14:textId="77777777" w:rsidR="00382729" w:rsidRDefault="00382729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80235"/>
    <w:multiLevelType w:val="hybridMultilevel"/>
    <w:tmpl w:val="D4A2CFC4"/>
    <w:lvl w:ilvl="0" w:tplc="460C8FC8">
      <w:numFmt w:val="bullet"/>
      <w:lvlText w:val="-"/>
      <w:lvlJc w:val="left"/>
      <w:pPr>
        <w:ind w:left="571" w:hanging="212"/>
      </w:pPr>
      <w:rPr>
        <w:rFonts w:ascii="Batang" w:eastAsia="Batang" w:hAnsi="Batang" w:cs="Batang" w:hint="default"/>
        <w:color w:val="0000FF"/>
        <w:w w:val="100"/>
        <w:sz w:val="22"/>
        <w:szCs w:val="22"/>
        <w:lang w:val="ko-KR" w:eastAsia="ko-KR" w:bidi="ko-KR"/>
      </w:rPr>
    </w:lvl>
    <w:lvl w:ilvl="1" w:tplc="791A7A9E">
      <w:numFmt w:val="bullet"/>
      <w:lvlText w:val="•"/>
      <w:lvlJc w:val="left"/>
      <w:pPr>
        <w:ind w:left="1542" w:hanging="212"/>
      </w:pPr>
      <w:rPr>
        <w:rFonts w:hint="default"/>
        <w:lang w:val="ko-KR" w:eastAsia="ko-KR" w:bidi="ko-KR"/>
      </w:rPr>
    </w:lvl>
    <w:lvl w:ilvl="2" w:tplc="A6941046">
      <w:numFmt w:val="bullet"/>
      <w:lvlText w:val="•"/>
      <w:lvlJc w:val="left"/>
      <w:pPr>
        <w:ind w:left="2504" w:hanging="212"/>
      </w:pPr>
      <w:rPr>
        <w:rFonts w:hint="default"/>
        <w:lang w:val="ko-KR" w:eastAsia="ko-KR" w:bidi="ko-KR"/>
      </w:rPr>
    </w:lvl>
    <w:lvl w:ilvl="3" w:tplc="D4AEC8D0">
      <w:numFmt w:val="bullet"/>
      <w:lvlText w:val="•"/>
      <w:lvlJc w:val="left"/>
      <w:pPr>
        <w:ind w:left="3466" w:hanging="212"/>
      </w:pPr>
      <w:rPr>
        <w:rFonts w:hint="default"/>
        <w:lang w:val="ko-KR" w:eastAsia="ko-KR" w:bidi="ko-KR"/>
      </w:rPr>
    </w:lvl>
    <w:lvl w:ilvl="4" w:tplc="6D1A1B7E">
      <w:numFmt w:val="bullet"/>
      <w:lvlText w:val="•"/>
      <w:lvlJc w:val="left"/>
      <w:pPr>
        <w:ind w:left="4428" w:hanging="212"/>
      </w:pPr>
      <w:rPr>
        <w:rFonts w:hint="default"/>
        <w:lang w:val="ko-KR" w:eastAsia="ko-KR" w:bidi="ko-KR"/>
      </w:rPr>
    </w:lvl>
    <w:lvl w:ilvl="5" w:tplc="3008149A">
      <w:numFmt w:val="bullet"/>
      <w:lvlText w:val="•"/>
      <w:lvlJc w:val="left"/>
      <w:pPr>
        <w:ind w:left="5390" w:hanging="212"/>
      </w:pPr>
      <w:rPr>
        <w:rFonts w:hint="default"/>
        <w:lang w:val="ko-KR" w:eastAsia="ko-KR" w:bidi="ko-KR"/>
      </w:rPr>
    </w:lvl>
    <w:lvl w:ilvl="6" w:tplc="D52A3856">
      <w:numFmt w:val="bullet"/>
      <w:lvlText w:val="•"/>
      <w:lvlJc w:val="left"/>
      <w:pPr>
        <w:ind w:left="6352" w:hanging="212"/>
      </w:pPr>
      <w:rPr>
        <w:rFonts w:hint="default"/>
        <w:lang w:val="ko-KR" w:eastAsia="ko-KR" w:bidi="ko-KR"/>
      </w:rPr>
    </w:lvl>
    <w:lvl w:ilvl="7" w:tplc="9CF263A8">
      <w:numFmt w:val="bullet"/>
      <w:lvlText w:val="•"/>
      <w:lvlJc w:val="left"/>
      <w:pPr>
        <w:ind w:left="7314" w:hanging="212"/>
      </w:pPr>
      <w:rPr>
        <w:rFonts w:hint="default"/>
        <w:lang w:val="ko-KR" w:eastAsia="ko-KR" w:bidi="ko-KR"/>
      </w:rPr>
    </w:lvl>
    <w:lvl w:ilvl="8" w:tplc="99225DA0">
      <w:numFmt w:val="bullet"/>
      <w:lvlText w:val="•"/>
      <w:lvlJc w:val="left"/>
      <w:pPr>
        <w:ind w:left="8276" w:hanging="212"/>
      </w:pPr>
      <w:rPr>
        <w:rFonts w:hint="default"/>
        <w:lang w:val="ko-KR" w:eastAsia="ko-KR" w:bidi="ko-K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1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729"/>
    <w:rsid w:val="00382729"/>
    <w:rsid w:val="00903E58"/>
    <w:rsid w:val="00ED7386"/>
    <w:rsid w:val="00F5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5"/>
    <o:shapelayout v:ext="edit">
      <o:idmap v:ext="edit" data="2"/>
      <o:rules v:ext="edit">
        <o:r id="V:Rule1" type="connector" idref="#Elbow Connector 29"/>
        <o:r id="V:Rule2" type="connector" idref="#Elbow Connector 28"/>
      </o:rules>
    </o:shapelayout>
  </w:shapeDefaults>
  <w:decimalSymbol w:val="."/>
  <w:listSeparator w:val=","/>
  <w14:docId w14:val="065CBCC3"/>
  <w15:docId w15:val="{E6AFAF2D-FB92-4717-8F55-040698A4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dobe Gothic Std L" w:eastAsia="Adobe Gothic Std L" w:hAnsi="Adobe Gothic Std L" w:cs="Adobe Gothic Std L"/>
      <w:lang w:val="ko-KR" w:eastAsia="ko-KR" w:bidi="ko-KR"/>
    </w:rPr>
  </w:style>
  <w:style w:type="paragraph" w:styleId="Heading1">
    <w:name w:val="heading 1"/>
    <w:basedOn w:val="Normal"/>
    <w:uiPriority w:val="1"/>
    <w:qFormat/>
    <w:pPr>
      <w:spacing w:before="54"/>
      <w:ind w:left="30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4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4"/>
      <w:ind w:left="300"/>
    </w:pPr>
    <w:rPr>
      <w:rFonts w:ascii="Batang" w:eastAsia="Batang" w:hAnsi="Batang" w:cs="Batang"/>
    </w:rPr>
  </w:style>
  <w:style w:type="paragraph" w:styleId="TOC2">
    <w:name w:val="toc 2"/>
    <w:basedOn w:val="Normal"/>
    <w:uiPriority w:val="1"/>
    <w:qFormat/>
    <w:pPr>
      <w:spacing w:before="105"/>
      <w:ind w:left="300"/>
    </w:pPr>
    <w:rPr>
      <w:rFonts w:ascii="Batang" w:eastAsia="Batang" w:hAnsi="Batang" w:cs="Batang"/>
      <w:b/>
      <w:bCs/>
      <w:i/>
    </w:rPr>
  </w:style>
  <w:style w:type="paragraph" w:styleId="BodyText">
    <w:name w:val="Body Text"/>
    <w:basedOn w:val="Normal"/>
    <w:uiPriority w:val="1"/>
    <w:qFormat/>
    <w:rPr>
      <w:rFonts w:ascii="Batang" w:eastAsia="Batang" w:hAnsi="Batang" w:cs="Batang"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2"/>
      <w:ind w:left="571" w:hanging="211"/>
    </w:pPr>
    <w:rPr>
      <w:rFonts w:ascii="Batang" w:eastAsia="Batang" w:hAnsi="Batang" w:cs="Batang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semiHidden/>
    <w:unhideWhenUsed/>
    <w:rsid w:val="00F54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BBB"/>
    <w:pPr>
      <w:widowControl/>
      <w:autoSpaceDE/>
      <w:autoSpaceDN/>
    </w:pPr>
    <w:rPr>
      <w:rFonts w:ascii="Arial" w:eastAsiaTheme="minorEastAsia" w:hAnsi="Arial" w:cs="Times New Roman"/>
      <w:color w:val="000000"/>
      <w:kern w:val="28"/>
      <w:sz w:val="20"/>
      <w:szCs w:val="20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BBB"/>
    <w:rPr>
      <w:rFonts w:ascii="Arial" w:eastAsiaTheme="minorEastAsia" w:hAnsi="Arial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BB"/>
    <w:rPr>
      <w:rFonts w:asciiTheme="majorHAnsi" w:eastAsiaTheme="majorEastAsia" w:hAnsiTheme="majorHAnsi" w:cstheme="majorBidi"/>
      <w:sz w:val="18"/>
      <w:szCs w:val="18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38A4-8DFE-48FA-A144-97E8EEC8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Christine</cp:lastModifiedBy>
  <cp:revision>2</cp:revision>
  <dcterms:created xsi:type="dcterms:W3CDTF">2018-07-24T17:19:00Z</dcterms:created>
  <dcterms:modified xsi:type="dcterms:W3CDTF">2018-07-24T17:42:00Z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2018-07-24T00:00:00Z</vt:filetime>
  </property>
</Properties>
</file>